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D45" w:rsidRPr="00E64D08" w:rsidRDefault="00B65D45" w:rsidP="00B65D45">
      <w:pPr>
        <w:spacing w:after="0" w:line="408" w:lineRule="auto"/>
        <w:jc w:val="center"/>
        <w:rPr>
          <w:rFonts w:ascii="Times New Roman" w:hAnsi="Times New Roman" w:cs="Times New Roman"/>
          <w:b/>
          <w:sz w:val="24"/>
          <w:szCs w:val="24"/>
          <w:lang w:val="ru-RU"/>
        </w:rPr>
      </w:pPr>
      <w:bookmarkStart w:id="0" w:name="block-49921991"/>
      <w:r w:rsidRPr="00E64D08">
        <w:rPr>
          <w:rFonts w:ascii="Times New Roman" w:hAnsi="Times New Roman" w:cs="Times New Roman"/>
          <w:b/>
          <w:sz w:val="24"/>
          <w:szCs w:val="24"/>
          <w:lang w:val="ru-RU"/>
        </w:rPr>
        <w:t>МУНИЦИАЛЬНОЕ АВТОНОМНОЕ ОБЩЕОБРАЗОВАТЕЛЬНОЕ УЧРЕЖДЕНИЕ «СРЕДНЯЯ ОБЩЕОБРАЗОВАТЕЛЬНАЯ ШКОЛА № 51»</w:t>
      </w:r>
    </w:p>
    <w:p w:rsidR="00B65D45" w:rsidRDefault="00B65D45" w:rsidP="00B65D45">
      <w:pPr>
        <w:spacing w:after="0"/>
        <w:ind w:left="120"/>
        <w:rPr>
          <w:lang w:val="ru-RU"/>
        </w:rPr>
      </w:pPr>
    </w:p>
    <w:p w:rsidR="00B65D45" w:rsidRDefault="00B65D45" w:rsidP="00B65D45">
      <w:pPr>
        <w:spacing w:after="0"/>
        <w:ind w:left="120"/>
        <w:rPr>
          <w:lang w:val="ru-RU"/>
        </w:rPr>
      </w:pPr>
    </w:p>
    <w:p w:rsidR="00B65D45" w:rsidRDefault="00B65D45" w:rsidP="00B65D45">
      <w:pPr>
        <w:spacing w:after="0"/>
        <w:ind w:left="120"/>
        <w:rPr>
          <w:lang w:val="ru-RU"/>
        </w:rPr>
      </w:pPr>
    </w:p>
    <w:p w:rsidR="00B65D45" w:rsidRDefault="00B65D45" w:rsidP="00B65D45">
      <w:pPr>
        <w:spacing w:after="0"/>
        <w:ind w:left="120"/>
        <w:rPr>
          <w:lang w:val="ru-RU"/>
        </w:rPr>
      </w:pPr>
    </w:p>
    <w:p w:rsidR="00B65D45" w:rsidRDefault="00B65D45" w:rsidP="00B65D45">
      <w:pPr>
        <w:spacing w:after="0"/>
        <w:ind w:left="120"/>
        <w:rPr>
          <w:lang w:val="ru-RU"/>
        </w:rPr>
      </w:pPr>
    </w:p>
    <w:p w:rsidR="00B65D45" w:rsidRPr="00714B3F" w:rsidRDefault="00B65D45" w:rsidP="00B65D45">
      <w:pPr>
        <w:spacing w:after="0" w:line="360" w:lineRule="auto"/>
        <w:rPr>
          <w:rFonts w:ascii="Times New Roman" w:hAnsi="Times New Roman" w:cs="Times New Roman"/>
          <w:lang w:val="ru-RU"/>
        </w:rPr>
      </w:pPr>
    </w:p>
    <w:p w:rsidR="00B65D45" w:rsidRDefault="00B65D45" w:rsidP="00B65D45">
      <w:pPr>
        <w:spacing w:after="0" w:line="360" w:lineRule="auto"/>
        <w:ind w:left="120"/>
        <w:jc w:val="right"/>
        <w:rPr>
          <w:rFonts w:ascii="Times New Roman" w:hAnsi="Times New Roman" w:cs="Times New Roman"/>
          <w:lang w:val="ru-RU"/>
        </w:rPr>
      </w:pPr>
      <w:r>
        <w:rPr>
          <w:rFonts w:ascii="Times New Roman" w:hAnsi="Times New Roman" w:cs="Times New Roman"/>
          <w:lang w:val="ru-RU"/>
        </w:rPr>
        <w:t>УТВЕРЖДЕНО</w:t>
      </w:r>
    </w:p>
    <w:p w:rsidR="00B65D45" w:rsidRDefault="00B65D45" w:rsidP="00B65D45">
      <w:pPr>
        <w:spacing w:after="0" w:line="360" w:lineRule="auto"/>
        <w:ind w:left="120"/>
        <w:jc w:val="right"/>
        <w:rPr>
          <w:rFonts w:ascii="Times New Roman" w:hAnsi="Times New Roman" w:cs="Times New Roman"/>
          <w:lang w:val="ru-RU"/>
        </w:rPr>
      </w:pPr>
      <w:r>
        <w:rPr>
          <w:rFonts w:ascii="Times New Roman" w:hAnsi="Times New Roman" w:cs="Times New Roman"/>
          <w:lang w:val="ru-RU"/>
        </w:rPr>
        <w:t>Приказом директора</w:t>
      </w:r>
    </w:p>
    <w:p w:rsidR="00B65D45" w:rsidRDefault="00B65D45" w:rsidP="00B65D45">
      <w:pPr>
        <w:spacing w:after="0" w:line="360" w:lineRule="auto"/>
        <w:ind w:left="120"/>
        <w:jc w:val="right"/>
        <w:rPr>
          <w:rFonts w:ascii="Times New Roman" w:hAnsi="Times New Roman" w:cs="Times New Roman"/>
          <w:lang w:val="ru-RU"/>
        </w:rPr>
      </w:pPr>
      <w:r>
        <w:rPr>
          <w:rFonts w:ascii="Times New Roman" w:hAnsi="Times New Roman" w:cs="Times New Roman"/>
          <w:lang w:val="ru-RU"/>
        </w:rPr>
        <w:t>Средней школы № 51</w:t>
      </w:r>
    </w:p>
    <w:p w:rsidR="00B65D45" w:rsidRDefault="00804D43" w:rsidP="00B65D45">
      <w:pPr>
        <w:spacing w:after="0" w:line="360" w:lineRule="auto"/>
        <w:ind w:left="120"/>
        <w:jc w:val="right"/>
        <w:rPr>
          <w:rFonts w:ascii="Times New Roman" w:hAnsi="Times New Roman" w:cs="Times New Roman"/>
          <w:lang w:val="ru-RU"/>
        </w:rPr>
      </w:pPr>
      <w:r>
        <w:rPr>
          <w:rFonts w:ascii="Times New Roman" w:hAnsi="Times New Roman" w:cs="Times New Roman"/>
          <w:lang w:val="ru-RU"/>
        </w:rPr>
        <w:t>№ 205 от «28</w:t>
      </w:r>
      <w:bookmarkStart w:id="1" w:name="_GoBack"/>
      <w:bookmarkEnd w:id="1"/>
      <w:r w:rsidR="00B65D45">
        <w:rPr>
          <w:rFonts w:ascii="Times New Roman" w:hAnsi="Times New Roman" w:cs="Times New Roman"/>
          <w:lang w:val="ru-RU"/>
        </w:rPr>
        <w:t>» августа 2025г.</w:t>
      </w:r>
    </w:p>
    <w:p w:rsidR="00B65D45" w:rsidRDefault="00B65D45" w:rsidP="00B65D45">
      <w:pPr>
        <w:spacing w:after="0"/>
        <w:ind w:left="120"/>
        <w:rPr>
          <w:rFonts w:ascii="Times New Roman" w:hAnsi="Times New Roman" w:cs="Times New Roman"/>
          <w:lang w:val="ru-RU"/>
        </w:rPr>
      </w:pPr>
    </w:p>
    <w:p w:rsidR="00B65D45" w:rsidRDefault="00B65D45" w:rsidP="00B65D45">
      <w:pPr>
        <w:spacing w:after="0"/>
        <w:ind w:left="120"/>
        <w:rPr>
          <w:lang w:val="ru-RU"/>
        </w:rPr>
      </w:pPr>
    </w:p>
    <w:p w:rsidR="00B65D45" w:rsidRDefault="00B65D45" w:rsidP="00B65D45">
      <w:pPr>
        <w:spacing w:after="0"/>
        <w:ind w:left="120"/>
        <w:rPr>
          <w:lang w:val="ru-RU"/>
        </w:rPr>
      </w:pPr>
    </w:p>
    <w:p w:rsidR="00B65D45" w:rsidRDefault="00B65D45" w:rsidP="00B65D45">
      <w:pPr>
        <w:spacing w:after="0"/>
        <w:ind w:left="120"/>
        <w:rPr>
          <w:lang w:val="ru-RU"/>
        </w:rPr>
      </w:pPr>
    </w:p>
    <w:p w:rsidR="00B65D45" w:rsidRDefault="00B65D45" w:rsidP="00B65D45">
      <w:pPr>
        <w:spacing w:after="0"/>
        <w:ind w:left="120"/>
        <w:rPr>
          <w:lang w:val="ru-RU"/>
        </w:rPr>
      </w:pPr>
    </w:p>
    <w:p w:rsidR="00B65D45" w:rsidRDefault="00B65D45" w:rsidP="00B65D45">
      <w:pPr>
        <w:spacing w:after="0"/>
        <w:ind w:left="120"/>
        <w:rPr>
          <w:lang w:val="ru-RU"/>
        </w:rPr>
      </w:pPr>
    </w:p>
    <w:p w:rsidR="00B65D45" w:rsidRDefault="00B65D45" w:rsidP="00B65D45">
      <w:pPr>
        <w:spacing w:after="0"/>
        <w:ind w:left="120"/>
        <w:rPr>
          <w:lang w:val="ru-RU"/>
        </w:rPr>
      </w:pPr>
    </w:p>
    <w:p w:rsidR="00B65D45" w:rsidRDefault="00B65D45" w:rsidP="00B65D45">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РАБОЧАЯ ПРОГРАММА</w:t>
      </w:r>
    </w:p>
    <w:p w:rsidR="00B65D45" w:rsidRDefault="00B65D45" w:rsidP="00B65D45">
      <w:pPr>
        <w:spacing w:after="0" w:line="408" w:lineRule="auto"/>
        <w:ind w:left="120"/>
        <w:jc w:val="center"/>
        <w:rPr>
          <w:lang w:val="ru-RU"/>
        </w:rPr>
      </w:pPr>
    </w:p>
    <w:p w:rsidR="00B65D45" w:rsidRDefault="00B65D45" w:rsidP="00B65D45">
      <w:pPr>
        <w:spacing w:after="0" w:line="408" w:lineRule="auto"/>
        <w:ind w:left="120"/>
        <w:jc w:val="center"/>
        <w:rPr>
          <w:lang w:val="ru-RU"/>
        </w:rPr>
      </w:pPr>
      <w:r>
        <w:rPr>
          <w:rFonts w:ascii="Times New Roman" w:hAnsi="Times New Roman"/>
          <w:b/>
          <w:color w:val="000000"/>
          <w:sz w:val="28"/>
          <w:lang w:val="ru-RU"/>
        </w:rPr>
        <w:t>учебного предмета «Биология»</w:t>
      </w:r>
    </w:p>
    <w:p w:rsidR="00B65D45" w:rsidRDefault="00B65D45" w:rsidP="00B65D45">
      <w:pPr>
        <w:spacing w:after="0" w:line="408" w:lineRule="auto"/>
        <w:ind w:left="120"/>
        <w:jc w:val="center"/>
        <w:rPr>
          <w:lang w:val="ru-RU"/>
        </w:rPr>
      </w:pPr>
      <w:r>
        <w:rPr>
          <w:rFonts w:ascii="Times New Roman" w:hAnsi="Times New Roman"/>
          <w:color w:val="000000"/>
          <w:sz w:val="28"/>
          <w:lang w:val="ru-RU"/>
        </w:rPr>
        <w:t xml:space="preserve">для обучающихся 5-9 классов </w:t>
      </w:r>
    </w:p>
    <w:p w:rsidR="00B65D45" w:rsidRDefault="00B65D45" w:rsidP="00B65D45">
      <w:pPr>
        <w:spacing w:after="0"/>
        <w:ind w:left="120"/>
        <w:jc w:val="center"/>
        <w:rPr>
          <w:lang w:val="ru-RU"/>
        </w:rPr>
      </w:pPr>
    </w:p>
    <w:p w:rsidR="00B65D45" w:rsidRDefault="00B65D45" w:rsidP="00B65D45">
      <w:pPr>
        <w:spacing w:after="0"/>
        <w:ind w:left="120"/>
        <w:jc w:val="center"/>
        <w:rPr>
          <w:lang w:val="ru-RU"/>
        </w:rPr>
      </w:pPr>
    </w:p>
    <w:p w:rsidR="00B65D45" w:rsidRDefault="00B65D45" w:rsidP="00B65D45">
      <w:pPr>
        <w:spacing w:after="0"/>
        <w:ind w:left="120"/>
        <w:jc w:val="center"/>
        <w:rPr>
          <w:lang w:val="ru-RU"/>
        </w:rPr>
      </w:pPr>
    </w:p>
    <w:p w:rsidR="00B65D45" w:rsidRDefault="00B65D45" w:rsidP="00B65D45">
      <w:pPr>
        <w:spacing w:after="0"/>
        <w:ind w:left="120"/>
        <w:jc w:val="center"/>
        <w:rPr>
          <w:lang w:val="ru-RU"/>
        </w:rPr>
      </w:pPr>
    </w:p>
    <w:p w:rsidR="00B65D45" w:rsidRDefault="00B65D45" w:rsidP="00B65D45">
      <w:pPr>
        <w:spacing w:after="0"/>
        <w:ind w:left="120"/>
        <w:jc w:val="center"/>
        <w:rPr>
          <w:lang w:val="ru-RU"/>
        </w:rPr>
      </w:pPr>
    </w:p>
    <w:p w:rsidR="00B65D45" w:rsidRDefault="00B65D45" w:rsidP="00B65D45">
      <w:pPr>
        <w:spacing w:after="0"/>
        <w:ind w:left="120"/>
        <w:jc w:val="center"/>
        <w:rPr>
          <w:lang w:val="ru-RU"/>
        </w:rPr>
      </w:pPr>
    </w:p>
    <w:p w:rsidR="00B65D45" w:rsidRDefault="00B65D45" w:rsidP="00B65D45">
      <w:pPr>
        <w:spacing w:after="0"/>
        <w:ind w:left="120"/>
        <w:jc w:val="center"/>
        <w:rPr>
          <w:lang w:val="ru-RU"/>
        </w:rPr>
      </w:pPr>
      <w:r>
        <w:rPr>
          <w:lang w:val="ru-RU"/>
        </w:rPr>
        <w:br/>
      </w:r>
    </w:p>
    <w:p w:rsidR="00B65D45" w:rsidRDefault="00B65D45" w:rsidP="00B65D45">
      <w:pPr>
        <w:spacing w:after="0"/>
        <w:ind w:left="120"/>
        <w:jc w:val="center"/>
        <w:rPr>
          <w:lang w:val="ru-RU"/>
        </w:rPr>
      </w:pPr>
    </w:p>
    <w:p w:rsidR="00B65D45" w:rsidRDefault="00B65D45" w:rsidP="00B65D45">
      <w:pPr>
        <w:spacing w:after="0"/>
        <w:ind w:left="120"/>
        <w:jc w:val="center"/>
        <w:rPr>
          <w:lang w:val="ru-RU"/>
        </w:rPr>
      </w:pPr>
    </w:p>
    <w:p w:rsidR="00B65D45" w:rsidRDefault="00B65D45" w:rsidP="00B65D45">
      <w:pPr>
        <w:spacing w:after="0"/>
        <w:ind w:left="120"/>
        <w:jc w:val="center"/>
        <w:rPr>
          <w:lang w:val="ru-RU"/>
        </w:rPr>
      </w:pPr>
    </w:p>
    <w:p w:rsidR="00B65D45" w:rsidRDefault="00B65D45" w:rsidP="00B65D45">
      <w:pPr>
        <w:spacing w:after="0"/>
        <w:rPr>
          <w:lang w:val="ru-RU"/>
        </w:rPr>
      </w:pPr>
    </w:p>
    <w:p w:rsidR="00B65D45" w:rsidRDefault="00B65D45" w:rsidP="00B65D45">
      <w:pPr>
        <w:spacing w:after="0"/>
        <w:ind w:left="120"/>
        <w:jc w:val="center"/>
        <w:rPr>
          <w:lang w:val="ru-RU"/>
        </w:rPr>
      </w:pPr>
    </w:p>
    <w:p w:rsidR="00B65D45" w:rsidRDefault="00B65D45" w:rsidP="00B65D45">
      <w:pPr>
        <w:spacing w:after="0"/>
        <w:ind w:left="120"/>
        <w:jc w:val="center"/>
        <w:rPr>
          <w:lang w:val="ru-RU"/>
        </w:rPr>
      </w:pPr>
    </w:p>
    <w:p w:rsidR="00B65D45" w:rsidRDefault="00B65D45" w:rsidP="00B65D45">
      <w:pPr>
        <w:spacing w:after="0"/>
        <w:ind w:left="120"/>
        <w:jc w:val="center"/>
        <w:rPr>
          <w:lang w:val="ru-RU"/>
        </w:rPr>
      </w:pPr>
    </w:p>
    <w:p w:rsidR="00B65D45" w:rsidRDefault="00B65D45" w:rsidP="00B65D45">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г. Каменск – Уральский,</w:t>
      </w:r>
    </w:p>
    <w:p w:rsidR="00B65D45" w:rsidRDefault="00B65D45" w:rsidP="00B65D45">
      <w:pPr>
        <w:spacing w:after="0"/>
        <w:ind w:left="120"/>
        <w:jc w:val="center"/>
        <w:rPr>
          <w:rFonts w:ascii="Times New Roman" w:hAnsi="Times New Roman" w:cs="Times New Roman"/>
          <w:sz w:val="28"/>
          <w:szCs w:val="28"/>
          <w:lang w:val="ru-RU"/>
        </w:rPr>
      </w:pPr>
      <w:bookmarkStart w:id="2" w:name="block-53235754"/>
      <w:r>
        <w:rPr>
          <w:rFonts w:ascii="Times New Roman" w:hAnsi="Times New Roman" w:cs="Times New Roman"/>
          <w:sz w:val="28"/>
          <w:szCs w:val="28"/>
          <w:lang w:val="ru-RU"/>
        </w:rPr>
        <w:t xml:space="preserve">2025 г. </w:t>
      </w:r>
      <w:bookmarkEnd w:id="2"/>
    </w:p>
    <w:p w:rsidR="00B65D45" w:rsidRPr="00B65D45" w:rsidRDefault="00B65D45" w:rsidP="00B65D45">
      <w:pPr>
        <w:rPr>
          <w:lang w:val="ru-RU"/>
        </w:rPr>
      </w:pPr>
    </w:p>
    <w:p w:rsidR="00CD3471" w:rsidRPr="004174B8" w:rsidRDefault="000B0601" w:rsidP="00B65D45">
      <w:pPr>
        <w:spacing w:after="0" w:line="264" w:lineRule="auto"/>
        <w:ind w:left="120"/>
        <w:rPr>
          <w:lang w:val="ru-RU"/>
        </w:rPr>
      </w:pPr>
      <w:bookmarkStart w:id="3" w:name="block-49921992"/>
      <w:bookmarkEnd w:id="0"/>
      <w:r w:rsidRPr="004174B8">
        <w:rPr>
          <w:rFonts w:ascii="Times New Roman" w:hAnsi="Times New Roman"/>
          <w:b/>
          <w:color w:val="000000"/>
          <w:sz w:val="28"/>
          <w:lang w:val="ru-RU"/>
        </w:rPr>
        <w:t>ПОЯСНИТЕЛЬНАЯ ЗАПИСКА</w:t>
      </w:r>
      <w:r w:rsidR="000E0DD1">
        <w:rPr>
          <w:rFonts w:ascii="Times New Roman" w:hAnsi="Times New Roman"/>
          <w:b/>
          <w:color w:val="000000"/>
          <w:sz w:val="28"/>
          <w:lang w:val="ru-RU"/>
        </w:rPr>
        <w:br/>
      </w:r>
    </w:p>
    <w:p w:rsidR="00CD3471" w:rsidRPr="004174B8" w:rsidRDefault="000B0601">
      <w:pPr>
        <w:spacing w:after="0" w:line="264" w:lineRule="auto"/>
        <w:ind w:firstLine="600"/>
        <w:jc w:val="both"/>
        <w:rPr>
          <w:lang w:val="ru-RU"/>
        </w:rPr>
      </w:pPr>
      <w:r w:rsidRPr="004174B8">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CD3471" w:rsidRPr="004174B8" w:rsidRDefault="000B0601">
      <w:pPr>
        <w:spacing w:after="0" w:line="264" w:lineRule="auto"/>
        <w:ind w:firstLine="600"/>
        <w:jc w:val="both"/>
        <w:rPr>
          <w:lang w:val="ru-RU"/>
        </w:rPr>
      </w:pPr>
      <w:r w:rsidRPr="004174B8">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CD3471" w:rsidRPr="00482575" w:rsidRDefault="000B0601">
      <w:pPr>
        <w:spacing w:after="0" w:line="264" w:lineRule="auto"/>
        <w:ind w:firstLine="600"/>
        <w:jc w:val="both"/>
        <w:rPr>
          <w:lang w:val="ru-RU"/>
        </w:rPr>
      </w:pPr>
      <w:r w:rsidRPr="004174B8">
        <w:rPr>
          <w:rFonts w:ascii="Times New Roman" w:hAnsi="Times New Roman"/>
          <w:color w:val="000000"/>
          <w:sz w:val="28"/>
          <w:lang w:val="ru-RU"/>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w:t>
      </w:r>
      <w:r w:rsidRPr="00482575">
        <w:rPr>
          <w:rFonts w:ascii="Times New Roman" w:hAnsi="Times New Roman"/>
          <w:color w:val="000000"/>
          <w:sz w:val="28"/>
          <w:lang w:val="ru-RU"/>
        </w:rPr>
        <w:t>Предметные планируемые результаты даны для каждого года изучения биологии.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Целями изучения биологии на уровне основного общего образования являются: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формирование экологической культуры в целях сохранения собственного здоровья и охраны окружающей среды.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Достижение целей программы по биологии обеспечивается решением следующих задач:</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CD3471" w:rsidRPr="00482575" w:rsidRDefault="000B0601">
      <w:pPr>
        <w:spacing w:after="0" w:line="264" w:lineRule="auto"/>
        <w:ind w:firstLine="600"/>
        <w:jc w:val="both"/>
        <w:rPr>
          <w:lang w:val="ru-RU"/>
        </w:rPr>
      </w:pPr>
      <w:bookmarkStart w:id="4" w:name="3b562cd9-1b1f-4c62-99a2-3c330cdcc105"/>
      <w:r w:rsidRPr="00482575">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4"/>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CD3471" w:rsidRPr="00482575" w:rsidRDefault="00CD3471">
      <w:pPr>
        <w:rPr>
          <w:lang w:val="ru-RU"/>
        </w:rPr>
        <w:sectPr w:rsidR="00CD3471" w:rsidRPr="00482575">
          <w:pgSz w:w="11906" w:h="16383"/>
          <w:pgMar w:top="1134" w:right="850" w:bottom="1134" w:left="1701" w:header="720" w:footer="720" w:gutter="0"/>
          <w:cols w:space="720"/>
        </w:sectPr>
      </w:pPr>
    </w:p>
    <w:p w:rsidR="00CD3471" w:rsidRDefault="000B0601">
      <w:pPr>
        <w:spacing w:after="0" w:line="264" w:lineRule="auto"/>
        <w:ind w:left="120"/>
        <w:jc w:val="both"/>
      </w:pPr>
      <w:bookmarkStart w:id="5" w:name="block-49921994"/>
      <w:bookmarkEnd w:id="3"/>
      <w:r>
        <w:rPr>
          <w:rFonts w:ascii="Times New Roman" w:hAnsi="Times New Roman"/>
          <w:b/>
          <w:color w:val="000000"/>
          <w:sz w:val="28"/>
        </w:rPr>
        <w:lastRenderedPageBreak/>
        <w:t>СОДЕРЖАНИЕ ОБУЧЕНИЯ</w:t>
      </w:r>
    </w:p>
    <w:p w:rsidR="00CD3471" w:rsidRDefault="00CD3471">
      <w:pPr>
        <w:spacing w:after="0" w:line="264" w:lineRule="auto"/>
        <w:ind w:left="120"/>
        <w:jc w:val="both"/>
      </w:pPr>
    </w:p>
    <w:p w:rsidR="00CD3471" w:rsidRDefault="000B0601">
      <w:pPr>
        <w:spacing w:after="0" w:line="264" w:lineRule="auto"/>
        <w:ind w:left="120"/>
        <w:jc w:val="both"/>
      </w:pPr>
      <w:r>
        <w:rPr>
          <w:rFonts w:ascii="Times New Roman" w:hAnsi="Times New Roman"/>
          <w:b/>
          <w:color w:val="000000"/>
          <w:sz w:val="28"/>
        </w:rPr>
        <w:t>5 КЛАСС</w:t>
      </w:r>
    </w:p>
    <w:p w:rsidR="00CD3471" w:rsidRDefault="000B0601">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CD3471" w:rsidRDefault="000B0601">
      <w:pPr>
        <w:numPr>
          <w:ilvl w:val="0"/>
          <w:numId w:val="2"/>
        </w:numPr>
        <w:spacing w:after="0" w:line="264" w:lineRule="auto"/>
        <w:jc w:val="both"/>
      </w:pPr>
      <w:r w:rsidRPr="00482575">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Ознакомление с устройством лупы, светового микроскопа, правила работы с ними.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Экскурсии или видеоэкскурсии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Овладение методами изучения живой природы – наблюдением и экспериментом.</w:t>
      </w:r>
    </w:p>
    <w:p w:rsidR="00CD3471" w:rsidRDefault="000B0601">
      <w:pPr>
        <w:numPr>
          <w:ilvl w:val="0"/>
          <w:numId w:val="3"/>
        </w:numPr>
        <w:spacing w:after="0" w:line="264" w:lineRule="auto"/>
        <w:jc w:val="both"/>
      </w:pPr>
      <w:r w:rsidRPr="00482575">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482575">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микроскопа.Строение клетки под световым микроскопом: клеточная оболочка, цитоплазма, ядро.</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Одноклеточные и многоклеточные организмы. Клетки, ткани, органы, системы органов.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Ознакомление с принципами систематики организмов.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Наблюдение за потреблением воды растением.</w:t>
      </w:r>
    </w:p>
    <w:p w:rsidR="00CD3471" w:rsidRDefault="000B0601">
      <w:pPr>
        <w:numPr>
          <w:ilvl w:val="0"/>
          <w:numId w:val="4"/>
        </w:numPr>
        <w:spacing w:after="0" w:line="264" w:lineRule="auto"/>
        <w:jc w:val="both"/>
      </w:pPr>
      <w:r w:rsidRPr="00482575">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Выявление приспособлений организмов к среде обитания (на конкретных примерах).</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Экскурсии или видеоэкскурсии.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Растительный и животный мир родного края (краеведение).</w:t>
      </w:r>
    </w:p>
    <w:p w:rsidR="00CD3471" w:rsidRDefault="000B0601">
      <w:pPr>
        <w:numPr>
          <w:ilvl w:val="0"/>
          <w:numId w:val="5"/>
        </w:numPr>
        <w:spacing w:after="0" w:line="264" w:lineRule="auto"/>
        <w:jc w:val="both"/>
      </w:pPr>
      <w:r w:rsidRPr="00482575">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Экскурсии или видеоэкскурсии.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сезонных явлений в жизни природных сообществ.</w:t>
      </w:r>
    </w:p>
    <w:p w:rsidR="00CD3471" w:rsidRDefault="000B0601">
      <w:pPr>
        <w:numPr>
          <w:ilvl w:val="0"/>
          <w:numId w:val="6"/>
        </w:numPr>
        <w:spacing w:after="0" w:line="264" w:lineRule="auto"/>
        <w:jc w:val="both"/>
      </w:pPr>
      <w:r w:rsidRPr="00482575">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CD3471" w:rsidRPr="000E0DD1" w:rsidRDefault="000B0601">
      <w:pPr>
        <w:spacing w:after="0" w:line="264" w:lineRule="auto"/>
        <w:ind w:firstLine="600"/>
        <w:jc w:val="both"/>
        <w:rPr>
          <w:lang w:val="ru-RU"/>
        </w:rPr>
      </w:pPr>
      <w:r w:rsidRPr="00482575">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0E0DD1">
        <w:rPr>
          <w:rFonts w:ascii="Times New Roman" w:hAnsi="Times New Roman"/>
          <w:color w:val="000000"/>
          <w:sz w:val="28"/>
          <w:lang w:val="ru-RU"/>
        </w:rPr>
        <w:t>Красная книга Российской Федерации. Осознание жизни как великой ценности.</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CD3471" w:rsidRPr="00482575" w:rsidRDefault="00CD3471">
      <w:pPr>
        <w:spacing w:after="0" w:line="264" w:lineRule="auto"/>
        <w:ind w:left="120"/>
        <w:jc w:val="both"/>
        <w:rPr>
          <w:lang w:val="ru-RU"/>
        </w:rPr>
      </w:pPr>
    </w:p>
    <w:p w:rsidR="00CD3471" w:rsidRDefault="000B0601">
      <w:pPr>
        <w:spacing w:after="0" w:line="264" w:lineRule="auto"/>
        <w:ind w:left="120"/>
        <w:jc w:val="both"/>
      </w:pPr>
      <w:r>
        <w:rPr>
          <w:rFonts w:ascii="Times New Roman" w:hAnsi="Times New Roman"/>
          <w:b/>
          <w:color w:val="000000"/>
          <w:sz w:val="28"/>
        </w:rPr>
        <w:t>6 КЛАСС</w:t>
      </w:r>
    </w:p>
    <w:p w:rsidR="00CD3471" w:rsidRDefault="000B0601">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микроскопического строения листа водного растения элодеи.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растительных тканей (использование микропрепаратов).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Обнаружение неорганических и органических веществ в растении.</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Экскурсии или видеоэкскурсии.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Ознакомление в природе с цветковыми растениями.</w:t>
      </w:r>
    </w:p>
    <w:p w:rsidR="00CD3471" w:rsidRDefault="000B0601">
      <w:pPr>
        <w:numPr>
          <w:ilvl w:val="0"/>
          <w:numId w:val="8"/>
        </w:numPr>
        <w:spacing w:after="0" w:line="264" w:lineRule="auto"/>
        <w:jc w:val="both"/>
      </w:pPr>
      <w:r w:rsidRPr="00482575">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Строение семян. Состав и строение семян.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Строение и разнообразие цветков. Соцветия. Плоды. </w:t>
      </w:r>
      <w:r w:rsidRPr="000E0DD1">
        <w:rPr>
          <w:rFonts w:ascii="Times New Roman" w:hAnsi="Times New Roman"/>
          <w:color w:val="000000"/>
          <w:sz w:val="28"/>
          <w:lang w:val="ru-RU"/>
        </w:rPr>
        <w:t xml:space="preserve">Типы плодов. </w:t>
      </w:r>
      <w:r w:rsidRPr="00482575">
        <w:rPr>
          <w:rFonts w:ascii="Times New Roman" w:hAnsi="Times New Roman"/>
          <w:color w:val="000000"/>
          <w:sz w:val="28"/>
          <w:lang w:val="ru-RU"/>
        </w:rPr>
        <w:t>Распространение плодов и семян в природе.</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микропрепарата клеток корня.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микроскопического строения листа (на готовых микропрепаратах).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строения корневища, клубня, луковицы.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цветков.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Ознакомление с различными типами соцветий.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семян двудольных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семян однодольных растений.</w:t>
      </w:r>
    </w:p>
    <w:p w:rsidR="00CD3471" w:rsidRDefault="000B0601">
      <w:pPr>
        <w:numPr>
          <w:ilvl w:val="0"/>
          <w:numId w:val="9"/>
        </w:numPr>
        <w:spacing w:after="0" w:line="264" w:lineRule="auto"/>
        <w:jc w:val="both"/>
      </w:pPr>
      <w:r w:rsidRPr="00482575">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CD3471" w:rsidRDefault="000B0601">
      <w:pPr>
        <w:spacing w:after="0" w:line="264" w:lineRule="auto"/>
        <w:ind w:firstLine="600"/>
        <w:jc w:val="both"/>
      </w:pPr>
      <w:r>
        <w:rPr>
          <w:rFonts w:ascii="Times New Roman" w:hAnsi="Times New Roman"/>
          <w:b/>
          <w:color w:val="000000"/>
          <w:sz w:val="28"/>
        </w:rPr>
        <w:t>Обмен веществ у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 xml:space="preserve">Питание растения. </w:t>
      </w:r>
    </w:p>
    <w:p w:rsidR="00CD3471" w:rsidRPr="000E0DD1" w:rsidRDefault="000B0601">
      <w:pPr>
        <w:spacing w:after="0" w:line="264" w:lineRule="auto"/>
        <w:ind w:firstLine="600"/>
        <w:jc w:val="both"/>
        <w:rPr>
          <w:lang w:val="ru-RU"/>
        </w:rPr>
      </w:pPr>
      <w:r w:rsidRPr="00482575">
        <w:rPr>
          <w:rFonts w:ascii="Times New Roman" w:hAnsi="Times New Roman"/>
          <w:color w:val="000000"/>
          <w:sz w:val="28"/>
          <w:lang w:val="ru-RU"/>
        </w:rPr>
        <w:t xml:space="preserve">Поглощение корнями воды и минеральных веществ, необходимых растению </w:t>
      </w:r>
      <w:r w:rsidRPr="000E0DD1">
        <w:rPr>
          <w:rFonts w:ascii="Times New Roman" w:hAnsi="Times New Roman"/>
          <w:color w:val="000000"/>
          <w:sz w:val="28"/>
          <w:lang w:val="ru-RU"/>
        </w:rPr>
        <w:t xml:space="preserve">(корневое давление, осмос). </w:t>
      </w:r>
      <w:r w:rsidRPr="00482575">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0E0DD1">
        <w:rPr>
          <w:rFonts w:ascii="Times New Roman" w:hAnsi="Times New Roman"/>
          <w:color w:val="000000"/>
          <w:sz w:val="28"/>
          <w:lang w:val="ru-RU"/>
        </w:rPr>
        <w:t>Гидропоника.</w:t>
      </w:r>
    </w:p>
    <w:p w:rsidR="00CD3471" w:rsidRPr="00482575" w:rsidRDefault="000B0601">
      <w:pPr>
        <w:spacing w:after="0" w:line="264" w:lineRule="auto"/>
        <w:ind w:firstLine="600"/>
        <w:jc w:val="both"/>
        <w:rPr>
          <w:lang w:val="ru-RU"/>
        </w:rPr>
      </w:pPr>
      <w:r w:rsidRPr="000E0DD1">
        <w:rPr>
          <w:rFonts w:ascii="Times New Roman" w:hAnsi="Times New Roman"/>
          <w:color w:val="000000"/>
          <w:sz w:val="28"/>
          <w:lang w:val="ru-RU"/>
        </w:rPr>
        <w:t xml:space="preserve">Фотосинтез. Лист – орган воздушного питания. </w:t>
      </w:r>
      <w:r w:rsidRPr="00482575">
        <w:rPr>
          <w:rFonts w:ascii="Times New Roman" w:hAnsi="Times New Roman"/>
          <w:color w:val="000000"/>
          <w:sz w:val="28"/>
          <w:lang w:val="ru-RU"/>
        </w:rPr>
        <w:t>Значение фотосинтеза в природе и в жизни человека.</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Дыхание растения.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Транспорт веществ в растении.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Рост и развитие растения.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0E0DD1">
        <w:rPr>
          <w:rFonts w:ascii="Times New Roman" w:hAnsi="Times New Roman"/>
          <w:color w:val="000000"/>
          <w:sz w:val="28"/>
          <w:lang w:val="ru-RU"/>
        </w:rPr>
        <w:t xml:space="preserve">Опыление. Перекрёстное </w:t>
      </w:r>
      <w:r w:rsidRPr="000E0DD1">
        <w:rPr>
          <w:rFonts w:ascii="Times New Roman" w:hAnsi="Times New Roman"/>
          <w:color w:val="000000"/>
          <w:sz w:val="28"/>
          <w:lang w:val="ru-RU"/>
        </w:rPr>
        <w:lastRenderedPageBreak/>
        <w:t xml:space="preserve">опыление (ветром, животными, водой) и самоопыление. </w:t>
      </w:r>
      <w:r w:rsidRPr="00482575">
        <w:rPr>
          <w:rFonts w:ascii="Times New Roman" w:hAnsi="Times New Roman"/>
          <w:color w:val="000000"/>
          <w:sz w:val="28"/>
          <w:lang w:val="ru-RU"/>
        </w:rPr>
        <w:t>Двойное оплодотворение. Наследование признаков обоих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Наблюдение за ростом корня.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Наблюдение за ростом побега.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Определение возраста дерева по спилу.</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Выявление передвижения воды и минеральных веществ по древесине.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Наблюдение процесса выделения кислорода на свету аквариумными растениями.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роли рыхления для дыхания корней.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Определение всхожести семян культурных растений и посев их в грунт.</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CD3471" w:rsidRDefault="000B0601">
      <w:pPr>
        <w:spacing w:after="0" w:line="264" w:lineRule="auto"/>
        <w:ind w:firstLine="600"/>
        <w:jc w:val="both"/>
      </w:pPr>
      <w:r>
        <w:rPr>
          <w:rFonts w:ascii="Times New Roman" w:hAnsi="Times New Roman"/>
          <w:color w:val="000000"/>
          <w:sz w:val="28"/>
        </w:rPr>
        <w:t>Определение условий прорастания семян.</w:t>
      </w:r>
    </w:p>
    <w:p w:rsidR="00CD3471" w:rsidRDefault="00CD3471">
      <w:pPr>
        <w:spacing w:after="0" w:line="264" w:lineRule="auto"/>
        <w:ind w:left="120"/>
        <w:jc w:val="both"/>
      </w:pPr>
    </w:p>
    <w:p w:rsidR="00CD3471" w:rsidRDefault="000B0601">
      <w:pPr>
        <w:spacing w:after="0" w:line="264" w:lineRule="auto"/>
        <w:ind w:left="120"/>
        <w:jc w:val="both"/>
      </w:pPr>
      <w:r>
        <w:rPr>
          <w:rFonts w:ascii="Times New Roman" w:hAnsi="Times New Roman"/>
          <w:b/>
          <w:color w:val="000000"/>
          <w:sz w:val="28"/>
        </w:rPr>
        <w:t>7 КЛАСС</w:t>
      </w:r>
    </w:p>
    <w:p w:rsidR="00CD3471" w:rsidRDefault="000B0601">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482575">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Высшие семенные растения. </w:t>
      </w:r>
      <w:r w:rsidRPr="000E0DD1">
        <w:rPr>
          <w:rFonts w:ascii="Times New Roman" w:hAnsi="Times New Roman"/>
          <w:color w:val="000000"/>
          <w:sz w:val="28"/>
          <w:lang w:val="ru-RU"/>
        </w:rPr>
        <w:t xml:space="preserve">Голосеменные. Общая характеристика. </w:t>
      </w:r>
      <w:r w:rsidRPr="00482575">
        <w:rPr>
          <w:rFonts w:ascii="Times New Roman" w:hAnsi="Times New Roman"/>
          <w:color w:val="000000"/>
          <w:sz w:val="28"/>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одноклеточных водорослей (на примере хламидомонады и хлореллы).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внешнего строения мхов (на местных видах).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внешнего строения папоротника или хвоща.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Изучение внешнего строения покрытосеменных растений.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CD3471" w:rsidRDefault="000B0601">
      <w:pPr>
        <w:numPr>
          <w:ilvl w:val="0"/>
          <w:numId w:val="11"/>
        </w:numPr>
        <w:spacing w:after="0" w:line="264" w:lineRule="auto"/>
        <w:jc w:val="both"/>
      </w:pPr>
      <w:r w:rsidRPr="00482575">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Экскурсии или видеоэкскурсии.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CD3471" w:rsidRDefault="000B0601">
      <w:pPr>
        <w:numPr>
          <w:ilvl w:val="0"/>
          <w:numId w:val="12"/>
        </w:numPr>
        <w:spacing w:after="0" w:line="264" w:lineRule="auto"/>
        <w:jc w:val="both"/>
      </w:pPr>
      <w:r w:rsidRPr="00482575">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CD3471" w:rsidRDefault="000B0601">
      <w:pPr>
        <w:numPr>
          <w:ilvl w:val="0"/>
          <w:numId w:val="13"/>
        </w:numPr>
        <w:spacing w:after="0" w:line="264" w:lineRule="auto"/>
        <w:jc w:val="both"/>
      </w:pPr>
      <w:r>
        <w:rPr>
          <w:rFonts w:ascii="Times New Roman" w:hAnsi="Times New Roman"/>
          <w:b/>
          <w:color w:val="000000"/>
          <w:sz w:val="28"/>
        </w:rPr>
        <w:t>Растения и человек</w:t>
      </w:r>
    </w:p>
    <w:p w:rsidR="00CD3471" w:rsidRPr="000E0DD1" w:rsidRDefault="000B0601">
      <w:pPr>
        <w:spacing w:after="0" w:line="264" w:lineRule="auto"/>
        <w:ind w:firstLine="600"/>
        <w:jc w:val="both"/>
        <w:rPr>
          <w:lang w:val="ru-RU"/>
        </w:rPr>
      </w:pPr>
      <w:r w:rsidRPr="00482575">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sidRPr="000E0DD1">
        <w:rPr>
          <w:rFonts w:ascii="Times New Roman" w:hAnsi="Times New Roman"/>
          <w:color w:val="000000"/>
          <w:sz w:val="28"/>
          <w:lang w:val="ru-RU"/>
        </w:rPr>
        <w:t xml:space="preserve">Земледелие. Культурные растения сельскохозяйственных угодий: овощные, плодово-ягодные, полевые. </w:t>
      </w:r>
      <w:r w:rsidRPr="00482575">
        <w:rPr>
          <w:rFonts w:ascii="Times New Roman" w:hAnsi="Times New Roman"/>
          <w:color w:val="000000"/>
          <w:sz w:val="28"/>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sidRPr="000E0DD1">
        <w:rPr>
          <w:rFonts w:ascii="Times New Roman" w:hAnsi="Times New Roman"/>
          <w:color w:val="000000"/>
          <w:sz w:val="28"/>
          <w:lang w:val="ru-RU"/>
        </w:rPr>
        <w:t>Красная книга России. Меры сохранения растительного мира.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Экскурсии или видеоэкскурсии.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Изучение сельскохозяйственных растений региона. </w:t>
      </w:r>
    </w:p>
    <w:p w:rsidR="00CD3471" w:rsidRPr="000E0DD1" w:rsidRDefault="000B0601">
      <w:pPr>
        <w:spacing w:after="0" w:line="264" w:lineRule="auto"/>
        <w:ind w:firstLine="600"/>
        <w:jc w:val="both"/>
        <w:rPr>
          <w:lang w:val="ru-RU"/>
        </w:rPr>
      </w:pPr>
      <w:r w:rsidRPr="000E0DD1">
        <w:rPr>
          <w:rFonts w:ascii="Times New Roman" w:hAnsi="Times New Roman"/>
          <w:color w:val="000000"/>
          <w:sz w:val="28"/>
          <w:lang w:val="ru-RU"/>
        </w:rPr>
        <w:t>Изучение сорных растений региона.</w:t>
      </w:r>
    </w:p>
    <w:p w:rsidR="00CD3471" w:rsidRDefault="000B0601">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CD3471" w:rsidRPr="00482575" w:rsidRDefault="000B0601">
      <w:pPr>
        <w:spacing w:after="0" w:line="264" w:lineRule="auto"/>
        <w:ind w:firstLine="600"/>
        <w:jc w:val="both"/>
        <w:rPr>
          <w:lang w:val="ru-RU"/>
        </w:rPr>
      </w:pPr>
      <w:r w:rsidRPr="000E0DD1">
        <w:rPr>
          <w:rFonts w:ascii="Times New Roman" w:hAnsi="Times New Roman"/>
          <w:color w:val="000000"/>
          <w:sz w:val="28"/>
          <w:lang w:val="ru-RU"/>
        </w:rPr>
        <w:t xml:space="preserve">Грибы. Общая характеристика. </w:t>
      </w:r>
      <w:r w:rsidRPr="00482575">
        <w:rPr>
          <w:rFonts w:ascii="Times New Roman" w:hAnsi="Times New Roman"/>
          <w:color w:val="000000"/>
          <w:sz w:val="28"/>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лишайников.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бактерий (на готовых микропрепаратах).</w:t>
      </w:r>
      <w:bookmarkStart w:id="6" w:name="_TOC_250010"/>
      <w:bookmarkEnd w:id="6"/>
    </w:p>
    <w:p w:rsidR="00CD3471" w:rsidRPr="00482575" w:rsidRDefault="00CD3471">
      <w:pPr>
        <w:spacing w:after="0" w:line="264" w:lineRule="auto"/>
        <w:ind w:left="120"/>
        <w:jc w:val="both"/>
        <w:rPr>
          <w:lang w:val="ru-RU"/>
        </w:rPr>
      </w:pPr>
    </w:p>
    <w:p w:rsidR="00CD3471" w:rsidRDefault="000B0601">
      <w:pPr>
        <w:spacing w:after="0" w:line="264" w:lineRule="auto"/>
        <w:ind w:left="120"/>
        <w:jc w:val="both"/>
      </w:pPr>
      <w:r>
        <w:rPr>
          <w:rFonts w:ascii="Times New Roman" w:hAnsi="Times New Roman"/>
          <w:b/>
          <w:color w:val="000000"/>
          <w:sz w:val="28"/>
        </w:rPr>
        <w:t>8 КЛАСС</w:t>
      </w:r>
    </w:p>
    <w:p w:rsidR="00CD3471" w:rsidRDefault="000B0601">
      <w:pPr>
        <w:numPr>
          <w:ilvl w:val="0"/>
          <w:numId w:val="15"/>
        </w:numPr>
        <w:spacing w:after="0" w:line="264" w:lineRule="auto"/>
        <w:jc w:val="both"/>
      </w:pPr>
      <w:r>
        <w:rPr>
          <w:rFonts w:ascii="Times New Roman" w:hAnsi="Times New Roman"/>
          <w:b/>
          <w:color w:val="000000"/>
          <w:sz w:val="28"/>
        </w:rPr>
        <w:t>Животный организм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482575">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под микроскопом готовых микропрепаратов клеток и тканей животных.</w:t>
      </w:r>
    </w:p>
    <w:p w:rsidR="00CD3471" w:rsidRDefault="000B0601">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sidRPr="00B65D45">
        <w:rPr>
          <w:rFonts w:ascii="Times New Roman" w:hAnsi="Times New Roman"/>
          <w:color w:val="000000"/>
          <w:sz w:val="28"/>
          <w:lang w:val="ru-RU"/>
        </w:rPr>
        <w:t xml:space="preserve">Половые клетки (гаметы). Оплодотворение. Зигота. Партеногенез. Зародышевое развитие. </w:t>
      </w:r>
      <w:r w:rsidRPr="00482575">
        <w:rPr>
          <w:rFonts w:ascii="Times New Roman" w:hAnsi="Times New Roman"/>
          <w:color w:val="000000"/>
          <w:sz w:val="28"/>
          <w:lang w:val="ru-RU"/>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Ознакомление с органами опоры и движения у животных.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способов поглощения пищи у животных.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способов дыхания у животных.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Ознакомление с системами органов транспорта веществ у животных.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покровов тела у животных.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органов чувств у животных.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Формирование условных рефлексов у аквариумных рыб.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Строение яйца и развитие зародыша птицы (курицы).</w:t>
      </w:r>
    </w:p>
    <w:p w:rsidR="00CD3471" w:rsidRDefault="000B0601">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482575">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Многообразие простейших (на готовых препаратах).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Изготовление модели клетки простейшего (амёбы, инфузории-туфельки и другое.).</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Многоклеточные животные. Кишечнополостные</w:t>
      </w:r>
      <w:r w:rsidRPr="00482575">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w:t>
      </w:r>
      <w:r w:rsidRPr="00B65D45">
        <w:rPr>
          <w:rFonts w:ascii="Times New Roman" w:hAnsi="Times New Roman"/>
          <w:color w:val="000000"/>
          <w:sz w:val="28"/>
          <w:lang w:val="ru-RU"/>
        </w:rPr>
        <w:t xml:space="preserve">Рефлекс. Бесполое размножение (почкование). Половое размножение. Гермафродитизм. Раздельнополые кишечнополостные. </w:t>
      </w:r>
      <w:r w:rsidRPr="00482575">
        <w:rPr>
          <w:rFonts w:ascii="Times New Roman" w:hAnsi="Times New Roman"/>
          <w:color w:val="000000"/>
          <w:sz w:val="28"/>
          <w:lang w:val="ru-RU"/>
        </w:rPr>
        <w:t>Многообразие кишечнополостных. Значение кишечнополостных в природе и жизни человека. Коралловые полипы и их роль в рифообразовании.</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строения пресноводной гидры и её передвижения (школьный аквариум).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питания гидры дафниями и циклопами (школьный аквариум).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Изготовление модели пресноводной гидры.</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Плоские, круглые, кольчатые черви.</w:t>
      </w:r>
      <w:r w:rsidRPr="00482575">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CD3471" w:rsidRPr="00B65D45" w:rsidRDefault="000B0601">
      <w:pPr>
        <w:spacing w:after="0" w:line="264" w:lineRule="auto"/>
        <w:ind w:firstLine="600"/>
        <w:jc w:val="both"/>
        <w:rPr>
          <w:lang w:val="ru-RU"/>
        </w:rPr>
      </w:pPr>
      <w:r w:rsidRPr="00B65D45">
        <w:rPr>
          <w:rFonts w:ascii="Times New Roman" w:hAnsi="Times New Roman"/>
          <w:b/>
          <w:color w:val="000000"/>
          <w:sz w:val="28"/>
          <w:lang w:val="ru-RU"/>
        </w:rPr>
        <w:t>Членистоногие.</w:t>
      </w:r>
      <w:r w:rsidRPr="00B65D45">
        <w:rPr>
          <w:rFonts w:ascii="Times New Roman" w:hAnsi="Times New Roman"/>
          <w:color w:val="000000"/>
          <w:sz w:val="28"/>
          <w:lang w:val="ru-RU"/>
        </w:rPr>
        <w:t xml:space="preserve"> Общая характеристика. </w:t>
      </w:r>
      <w:r w:rsidRPr="00482575">
        <w:rPr>
          <w:rFonts w:ascii="Times New Roman" w:hAnsi="Times New Roman"/>
          <w:color w:val="000000"/>
          <w:sz w:val="28"/>
          <w:lang w:val="ru-RU"/>
        </w:rPr>
        <w:t xml:space="preserve">Среды жизни. Внешнее и внутреннее строение членистоногих. </w:t>
      </w:r>
      <w:r w:rsidRPr="00B65D45">
        <w:rPr>
          <w:rFonts w:ascii="Times New Roman" w:hAnsi="Times New Roman"/>
          <w:color w:val="000000"/>
          <w:sz w:val="28"/>
          <w:lang w:val="ru-RU"/>
        </w:rPr>
        <w:t>Многообразие членистоногих. Представители классов.</w:t>
      </w:r>
    </w:p>
    <w:p w:rsidR="00CD3471" w:rsidRPr="00B65D45" w:rsidRDefault="000B0601">
      <w:pPr>
        <w:spacing w:after="0" w:line="264" w:lineRule="auto"/>
        <w:ind w:firstLine="600"/>
        <w:jc w:val="both"/>
        <w:rPr>
          <w:lang w:val="ru-RU"/>
        </w:rPr>
      </w:pPr>
      <w:r w:rsidRPr="00B65D45">
        <w:rPr>
          <w:rFonts w:ascii="Times New Roman" w:hAnsi="Times New Roman"/>
          <w:color w:val="000000"/>
          <w:sz w:val="28"/>
          <w:lang w:val="ru-RU"/>
        </w:rPr>
        <w:t>Ракообразные. Особенности строения и жизнедеятельности.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Значение ракообразных в природе и жизни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Ознакомление с различными типами развития насекомых (на примере коллекций).</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Моллюски</w:t>
      </w:r>
      <w:r w:rsidRPr="00482575">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CD3471" w:rsidRPr="00482575" w:rsidRDefault="000B0601">
      <w:pPr>
        <w:spacing w:after="0" w:line="264" w:lineRule="auto"/>
        <w:ind w:firstLine="600"/>
        <w:jc w:val="both"/>
        <w:rPr>
          <w:lang w:val="ru-RU"/>
        </w:rPr>
      </w:pPr>
      <w:r w:rsidRPr="00B65D45">
        <w:rPr>
          <w:rFonts w:ascii="Times New Roman" w:hAnsi="Times New Roman"/>
          <w:b/>
          <w:color w:val="000000"/>
          <w:sz w:val="28"/>
          <w:lang w:val="ru-RU"/>
        </w:rPr>
        <w:lastRenderedPageBreak/>
        <w:t>Хордовые.</w:t>
      </w:r>
      <w:r w:rsidRPr="00B65D45">
        <w:rPr>
          <w:rFonts w:ascii="Times New Roman" w:hAnsi="Times New Roman"/>
          <w:color w:val="000000"/>
          <w:sz w:val="28"/>
          <w:lang w:val="ru-RU"/>
        </w:rPr>
        <w:t xml:space="preserve"> Общая характеристика. </w:t>
      </w:r>
      <w:r w:rsidRPr="00482575">
        <w:rPr>
          <w:rFonts w:ascii="Times New Roman" w:hAnsi="Times New Roman"/>
          <w:color w:val="000000"/>
          <w:sz w:val="28"/>
          <w:lang w:val="ru-RU"/>
        </w:rPr>
        <w:t>Зародышевое развитие хордовых. Систематические группы хордовых. Подтип Бесчерепные (ланцетник). Подтип Черепные, или Позвоночные.</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Рыбы</w:t>
      </w:r>
      <w:r w:rsidRPr="00482575">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внутреннего строения рыбы (на примере готового влажного препарата).</w:t>
      </w:r>
    </w:p>
    <w:p w:rsidR="00CD3471" w:rsidRPr="00482575" w:rsidRDefault="000B0601">
      <w:pPr>
        <w:spacing w:after="0" w:line="264" w:lineRule="auto"/>
        <w:ind w:firstLine="600"/>
        <w:jc w:val="both"/>
        <w:rPr>
          <w:lang w:val="ru-RU"/>
        </w:rPr>
      </w:pPr>
      <w:r w:rsidRPr="00B65D45">
        <w:rPr>
          <w:rFonts w:ascii="Times New Roman" w:hAnsi="Times New Roman"/>
          <w:b/>
          <w:color w:val="000000"/>
          <w:sz w:val="28"/>
          <w:lang w:val="ru-RU"/>
        </w:rPr>
        <w:t>Земноводные</w:t>
      </w:r>
      <w:r w:rsidRPr="00B65D45">
        <w:rPr>
          <w:rFonts w:ascii="Times New Roman" w:hAnsi="Times New Roman"/>
          <w:color w:val="000000"/>
          <w:sz w:val="28"/>
          <w:lang w:val="ru-RU"/>
        </w:rPr>
        <w:t xml:space="preserve">. Общая характеристика. </w:t>
      </w:r>
      <w:r w:rsidRPr="00482575">
        <w:rPr>
          <w:rFonts w:ascii="Times New Roman" w:hAnsi="Times New Roman"/>
          <w:color w:val="000000"/>
          <w:sz w:val="28"/>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Пресмыкающиеся</w:t>
      </w:r>
      <w:r w:rsidRPr="00482575">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CD3471" w:rsidRPr="00482575" w:rsidRDefault="000B0601">
      <w:pPr>
        <w:spacing w:after="0" w:line="264" w:lineRule="auto"/>
        <w:ind w:firstLine="600"/>
        <w:jc w:val="both"/>
        <w:rPr>
          <w:lang w:val="ru-RU"/>
        </w:rPr>
      </w:pPr>
      <w:r w:rsidRPr="00B65D45">
        <w:rPr>
          <w:rFonts w:ascii="Times New Roman" w:hAnsi="Times New Roman"/>
          <w:b/>
          <w:color w:val="000000"/>
          <w:sz w:val="28"/>
          <w:lang w:val="ru-RU"/>
        </w:rPr>
        <w:t>Птицы</w:t>
      </w:r>
      <w:r w:rsidRPr="00B65D45">
        <w:rPr>
          <w:rFonts w:ascii="Times New Roman" w:hAnsi="Times New Roman"/>
          <w:color w:val="000000"/>
          <w:sz w:val="28"/>
          <w:lang w:val="ru-RU"/>
        </w:rPr>
        <w:t xml:space="preserve">. Общая характеристика. </w:t>
      </w:r>
      <w:r w:rsidRPr="00482575">
        <w:rPr>
          <w:rFonts w:ascii="Times New Roman" w:hAnsi="Times New Roman"/>
          <w:color w:val="000000"/>
          <w:sz w:val="28"/>
          <w:lang w:val="ru-RU"/>
        </w:rPr>
        <w:t xml:space="preserve">Особенности внешнего строения птиц. Особенности внутреннего строения и процессов жизнедеятельности птиц. </w:t>
      </w:r>
      <w:r w:rsidRPr="00B65D45">
        <w:rPr>
          <w:rFonts w:ascii="Times New Roman" w:hAnsi="Times New Roman"/>
          <w:color w:val="000000"/>
          <w:sz w:val="28"/>
          <w:lang w:val="ru-RU"/>
        </w:rPr>
        <w:t xml:space="preserve">Приспособления птиц к полёту. Поведение. Размножение и развитие птиц. </w:t>
      </w:r>
      <w:r w:rsidRPr="00482575">
        <w:rPr>
          <w:rFonts w:ascii="Times New Roman" w:hAnsi="Times New Roman"/>
          <w:color w:val="000000"/>
          <w:sz w:val="28"/>
          <w:lang w:val="ru-RU"/>
        </w:rPr>
        <w:t>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особенностей скелета птицы.</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lastRenderedPageBreak/>
        <w:t>Млекопитающие.</w:t>
      </w:r>
      <w:r w:rsidRPr="00482575">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CD3471" w:rsidRPr="00B65D45" w:rsidRDefault="000B0601">
      <w:pPr>
        <w:spacing w:after="0" w:line="264" w:lineRule="auto"/>
        <w:ind w:firstLine="600"/>
        <w:jc w:val="both"/>
        <w:rPr>
          <w:lang w:val="ru-RU"/>
        </w:rPr>
      </w:pPr>
      <w:r w:rsidRPr="00482575">
        <w:rPr>
          <w:rFonts w:ascii="Times New Roman" w:hAnsi="Times New Roman"/>
          <w:color w:val="000000"/>
          <w:sz w:val="28"/>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w:t>
      </w:r>
      <w:r w:rsidRPr="00B65D45">
        <w:rPr>
          <w:rFonts w:ascii="Times New Roman" w:hAnsi="Times New Roman"/>
          <w:color w:val="000000"/>
          <w:sz w:val="28"/>
          <w:lang w:val="ru-RU"/>
        </w:rPr>
        <w:t>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особенностей скелета млекопитающих.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особенностей зубной системы млекопитающих.</w:t>
      </w:r>
    </w:p>
    <w:p w:rsidR="00CD3471" w:rsidRDefault="000B0601">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sidRPr="00B65D45">
        <w:rPr>
          <w:rFonts w:ascii="Times New Roman" w:hAnsi="Times New Roman"/>
          <w:color w:val="000000"/>
          <w:sz w:val="28"/>
          <w:lang w:val="ru-RU"/>
        </w:rPr>
        <w:t xml:space="preserve">Палеонтология. Ископаемые остатки животных, их изучение. </w:t>
      </w:r>
      <w:r w:rsidRPr="00482575">
        <w:rPr>
          <w:rFonts w:ascii="Times New Roman" w:hAnsi="Times New Roman"/>
          <w:color w:val="000000"/>
          <w:sz w:val="28"/>
          <w:lang w:val="ru-RU"/>
        </w:rPr>
        <w:t>Методы изучения ископаемых остатков. Реставрация древних животных. «Живые ископаемые» животного мира.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ископаемых остатков вымерших животных.</w:t>
      </w:r>
    </w:p>
    <w:p w:rsidR="00CD3471" w:rsidRDefault="000B0601">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CD3471" w:rsidRDefault="000B0601">
      <w:pPr>
        <w:spacing w:after="0" w:line="264" w:lineRule="auto"/>
        <w:ind w:firstLine="600"/>
        <w:jc w:val="both"/>
      </w:pPr>
      <w:r w:rsidRPr="00482575">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CD3471" w:rsidRDefault="000B0601">
      <w:pPr>
        <w:numPr>
          <w:ilvl w:val="0"/>
          <w:numId w:val="20"/>
        </w:numPr>
        <w:spacing w:after="0" w:line="264" w:lineRule="auto"/>
        <w:jc w:val="both"/>
      </w:pPr>
      <w:r>
        <w:rPr>
          <w:rFonts w:ascii="Times New Roman" w:hAnsi="Times New Roman"/>
          <w:b/>
          <w:color w:val="000000"/>
          <w:sz w:val="28"/>
        </w:rPr>
        <w:t>Животные и человек</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CD3471" w:rsidRDefault="000B0601">
      <w:pPr>
        <w:spacing w:after="0" w:line="264" w:lineRule="auto"/>
        <w:ind w:firstLine="600"/>
        <w:jc w:val="both"/>
      </w:pPr>
      <w:r w:rsidRPr="00482575">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w:t>
      </w:r>
      <w:r w:rsidRPr="00B65D45">
        <w:rPr>
          <w:rFonts w:ascii="Times New Roman" w:hAnsi="Times New Roman"/>
          <w:color w:val="000000"/>
          <w:sz w:val="28"/>
          <w:lang w:val="ru-RU"/>
        </w:rPr>
        <w:t xml:space="preserve">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CD3471" w:rsidRDefault="00CD3471">
      <w:pPr>
        <w:spacing w:after="0" w:line="264" w:lineRule="auto"/>
        <w:ind w:left="120"/>
        <w:jc w:val="both"/>
      </w:pPr>
    </w:p>
    <w:p w:rsidR="00CD3471" w:rsidRDefault="000B0601">
      <w:pPr>
        <w:spacing w:after="0" w:line="264" w:lineRule="auto"/>
        <w:ind w:left="120"/>
        <w:jc w:val="both"/>
      </w:pPr>
      <w:r>
        <w:rPr>
          <w:rFonts w:ascii="Times New Roman" w:hAnsi="Times New Roman"/>
          <w:b/>
          <w:color w:val="000000"/>
          <w:sz w:val="28"/>
        </w:rPr>
        <w:t>9 КЛАСС</w:t>
      </w:r>
    </w:p>
    <w:p w:rsidR="00CD3471" w:rsidRDefault="000B0601">
      <w:pPr>
        <w:numPr>
          <w:ilvl w:val="0"/>
          <w:numId w:val="21"/>
        </w:numPr>
        <w:spacing w:after="0" w:line="264" w:lineRule="auto"/>
        <w:jc w:val="both"/>
      </w:pPr>
      <w:r>
        <w:rPr>
          <w:rFonts w:ascii="Times New Roman" w:hAnsi="Times New Roman"/>
          <w:b/>
          <w:color w:val="000000"/>
          <w:sz w:val="28"/>
        </w:rPr>
        <w:t>Человек – биосоциальный вид</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CD3471" w:rsidRDefault="000B0601">
      <w:pPr>
        <w:spacing w:after="0" w:line="264" w:lineRule="auto"/>
        <w:ind w:firstLine="600"/>
        <w:jc w:val="both"/>
      </w:pPr>
      <w:r w:rsidRPr="00482575">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CD3471" w:rsidRDefault="000B0601">
      <w:pPr>
        <w:numPr>
          <w:ilvl w:val="0"/>
          <w:numId w:val="22"/>
        </w:numPr>
        <w:spacing w:after="0" w:line="264" w:lineRule="auto"/>
        <w:jc w:val="both"/>
      </w:pPr>
      <w:r>
        <w:rPr>
          <w:rFonts w:ascii="Times New Roman" w:hAnsi="Times New Roman"/>
          <w:b/>
          <w:color w:val="000000"/>
          <w:sz w:val="28"/>
        </w:rPr>
        <w:t>Структура организма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Строение и химический состав клетки. Обмен веществ и превращение энергии в клетке. </w:t>
      </w:r>
      <w:r w:rsidRPr="00B65D45">
        <w:rPr>
          <w:rFonts w:ascii="Times New Roman" w:hAnsi="Times New Roman"/>
          <w:color w:val="000000"/>
          <w:sz w:val="28"/>
          <w:lang w:val="ru-RU"/>
        </w:rPr>
        <w:t xml:space="preserve">Многообразие клеток, их деление. Нуклеиновые кислоты. Гены. Хромосомы. Хромосомный набор. </w:t>
      </w:r>
      <w:r w:rsidRPr="00482575">
        <w:rPr>
          <w:rFonts w:ascii="Times New Roman" w:hAnsi="Times New Roman"/>
          <w:color w:val="000000"/>
          <w:sz w:val="28"/>
          <w:lang w:val="ru-RU"/>
        </w:rPr>
        <w:t>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микроскопического строения тканей (на готовых микропрепаратах).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Распознавание органов и систем органов человека (по таблицам).</w:t>
      </w:r>
    </w:p>
    <w:p w:rsidR="00CD3471" w:rsidRDefault="000B0601">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CD3471" w:rsidRPr="00B65D45" w:rsidRDefault="000B0601">
      <w:pPr>
        <w:spacing w:after="0" w:line="264" w:lineRule="auto"/>
        <w:ind w:firstLine="600"/>
        <w:jc w:val="both"/>
        <w:rPr>
          <w:lang w:val="ru-RU"/>
        </w:rPr>
      </w:pPr>
      <w:r w:rsidRPr="00482575">
        <w:rPr>
          <w:rFonts w:ascii="Times New Roman" w:hAnsi="Times New Roman"/>
          <w:color w:val="000000"/>
          <w:sz w:val="28"/>
          <w:lang w:val="ru-RU"/>
        </w:rPr>
        <w:t xml:space="preserve">Нервная система человека, её организация и значение. Нейроны, нервы, нервные узлы. Рефлекс. </w:t>
      </w:r>
      <w:r w:rsidRPr="00B65D45">
        <w:rPr>
          <w:rFonts w:ascii="Times New Roman" w:hAnsi="Times New Roman"/>
          <w:color w:val="000000"/>
          <w:sz w:val="28"/>
          <w:lang w:val="ru-RU"/>
        </w:rPr>
        <w:t>Рефлекторная дуга.</w:t>
      </w:r>
    </w:p>
    <w:p w:rsidR="00CD3471" w:rsidRPr="00482575" w:rsidRDefault="000B0601">
      <w:pPr>
        <w:spacing w:after="0" w:line="264" w:lineRule="auto"/>
        <w:ind w:firstLine="600"/>
        <w:jc w:val="both"/>
        <w:rPr>
          <w:lang w:val="ru-RU"/>
        </w:rPr>
      </w:pPr>
      <w:r w:rsidRPr="00B65D45">
        <w:rPr>
          <w:rFonts w:ascii="Times New Roman" w:hAnsi="Times New Roman"/>
          <w:color w:val="000000"/>
          <w:sz w:val="28"/>
          <w:lang w:val="ru-RU"/>
        </w:rPr>
        <w:t xml:space="preserve">Рецепторы. Двухнейронные и трёхнейронные рефлекторные дуги. </w:t>
      </w:r>
      <w:r w:rsidRPr="00482575">
        <w:rPr>
          <w:rFonts w:ascii="Times New Roman" w:hAnsi="Times New Roman"/>
          <w:color w:val="000000"/>
          <w:sz w:val="28"/>
          <w:lang w:val="ru-RU"/>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головного мозга человека (по муляжам).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изменения размера зрачка в зависимости от освещённости.</w:t>
      </w:r>
    </w:p>
    <w:p w:rsidR="00CD3471" w:rsidRDefault="000B0601">
      <w:pPr>
        <w:numPr>
          <w:ilvl w:val="0"/>
          <w:numId w:val="24"/>
        </w:numPr>
        <w:spacing w:after="0" w:line="264" w:lineRule="auto"/>
        <w:jc w:val="both"/>
      </w:pPr>
      <w:r>
        <w:rPr>
          <w:rFonts w:ascii="Times New Roman" w:hAnsi="Times New Roman"/>
          <w:b/>
          <w:color w:val="000000"/>
          <w:sz w:val="28"/>
        </w:rPr>
        <w:t>Опора и движение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CD3471" w:rsidRPr="00B65D45" w:rsidRDefault="000B0601">
      <w:pPr>
        <w:spacing w:after="0" w:line="264" w:lineRule="auto"/>
        <w:ind w:firstLine="600"/>
        <w:jc w:val="both"/>
        <w:rPr>
          <w:lang w:val="ru-RU"/>
        </w:rPr>
      </w:pPr>
      <w:r w:rsidRPr="00482575">
        <w:rPr>
          <w:rFonts w:ascii="Times New Roman" w:hAnsi="Times New Roman"/>
          <w:color w:val="000000"/>
          <w:sz w:val="28"/>
          <w:lang w:val="ru-RU"/>
        </w:rPr>
        <w:t xml:space="preserve">Мышечная система. Строение и функции скелетных мышц. Работа мышц: статическая и динамическая, мышцы сгибатели и разгибатели. </w:t>
      </w:r>
      <w:r w:rsidRPr="00B65D45">
        <w:rPr>
          <w:rFonts w:ascii="Times New Roman" w:hAnsi="Times New Roman"/>
          <w:color w:val="000000"/>
          <w:sz w:val="28"/>
          <w:lang w:val="ru-RU"/>
        </w:rPr>
        <w:t>Утомление мышц. Гиподинамия. Роль двигательной активности в сохранении здоровья.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свойств кости.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костей (на муляжах).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Изучение строения позвонков (на муляжах).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Определение гибкости позвоночника.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Измерение массы и роста своего организма.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влияния статической и динамической нагрузки на утомление мышц.</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Выявление нарушения осанки.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Определение признаков плоскостопия.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Оказание первой помощи при повреждении скелета и мышц.</w:t>
      </w:r>
    </w:p>
    <w:p w:rsidR="00CD3471" w:rsidRDefault="000B0601">
      <w:pPr>
        <w:numPr>
          <w:ilvl w:val="0"/>
          <w:numId w:val="25"/>
        </w:numPr>
        <w:spacing w:after="0" w:line="264" w:lineRule="auto"/>
        <w:jc w:val="both"/>
      </w:pPr>
      <w:r>
        <w:rPr>
          <w:rFonts w:ascii="Times New Roman" w:hAnsi="Times New Roman"/>
          <w:b/>
          <w:color w:val="000000"/>
          <w:sz w:val="28"/>
        </w:rPr>
        <w:t>Внутренняя среда организма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CD3471" w:rsidRDefault="000B0601">
      <w:pPr>
        <w:numPr>
          <w:ilvl w:val="0"/>
          <w:numId w:val="26"/>
        </w:numPr>
        <w:spacing w:after="0" w:line="264" w:lineRule="auto"/>
        <w:jc w:val="both"/>
      </w:pPr>
      <w:r>
        <w:rPr>
          <w:rFonts w:ascii="Times New Roman" w:hAnsi="Times New Roman"/>
          <w:b/>
          <w:color w:val="000000"/>
          <w:sz w:val="28"/>
        </w:rPr>
        <w:t>Кровообращение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Измерение кровяного давления.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CD3471" w:rsidRDefault="000B0601">
      <w:pPr>
        <w:spacing w:after="0" w:line="264" w:lineRule="auto"/>
        <w:ind w:firstLine="600"/>
        <w:jc w:val="both"/>
      </w:pPr>
      <w:r>
        <w:rPr>
          <w:rFonts w:ascii="Times New Roman" w:hAnsi="Times New Roman"/>
          <w:color w:val="000000"/>
          <w:sz w:val="28"/>
        </w:rPr>
        <w:t>Первая помощь при кровотечениях.</w:t>
      </w:r>
    </w:p>
    <w:p w:rsidR="00CD3471" w:rsidRDefault="000B0601">
      <w:pPr>
        <w:numPr>
          <w:ilvl w:val="0"/>
          <w:numId w:val="27"/>
        </w:numPr>
        <w:spacing w:after="0" w:line="264" w:lineRule="auto"/>
        <w:jc w:val="both"/>
      </w:pPr>
      <w:r>
        <w:rPr>
          <w:rFonts w:ascii="Times New Roman" w:hAnsi="Times New Roman"/>
          <w:b/>
          <w:color w:val="000000"/>
          <w:sz w:val="28"/>
        </w:rPr>
        <w:t>Дыхание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Дыхание и его значение. Органы дыхания. </w:t>
      </w:r>
      <w:r w:rsidRPr="00B65D45">
        <w:rPr>
          <w:rFonts w:ascii="Times New Roman" w:hAnsi="Times New Roman"/>
          <w:color w:val="000000"/>
          <w:sz w:val="28"/>
          <w:lang w:val="ru-RU"/>
        </w:rPr>
        <w:t xml:space="preserve">Лёгкие. Взаимосвязь строения и функций органов дыхания. </w:t>
      </w:r>
      <w:r w:rsidRPr="00482575">
        <w:rPr>
          <w:rFonts w:ascii="Times New Roman" w:hAnsi="Times New Roman"/>
          <w:color w:val="000000"/>
          <w:sz w:val="28"/>
          <w:lang w:val="ru-RU"/>
        </w:rPr>
        <w:t>Газообмен в лёгких и тканях. Жизненная ёмкость лёгких. Механизмы дыхания. Дыхательные движения. Регуляция дыхания.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Инфекционные болезни, передающиеся через воздух, предупреждение воздушно-капельных инфекций. </w:t>
      </w:r>
      <w:r w:rsidRPr="00B65D45">
        <w:rPr>
          <w:rFonts w:ascii="Times New Roman" w:hAnsi="Times New Roman"/>
          <w:color w:val="000000"/>
          <w:sz w:val="28"/>
          <w:lang w:val="ru-RU"/>
        </w:rPr>
        <w:t xml:space="preserve">Вред табакокурения, употребления наркотических и психотропных веществ. Реанимация. Охрана воздушной среды. </w:t>
      </w:r>
      <w:r w:rsidRPr="00482575">
        <w:rPr>
          <w:rFonts w:ascii="Times New Roman" w:hAnsi="Times New Roman"/>
          <w:color w:val="000000"/>
          <w:sz w:val="28"/>
          <w:lang w:val="ru-RU"/>
        </w:rPr>
        <w:t>Оказание первой помощи при поражении органов дыхания.</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Определение частоты дыхания. Влияние различных факторов на частоту дыхания.</w:t>
      </w:r>
    </w:p>
    <w:p w:rsidR="00CD3471" w:rsidRDefault="000B0601">
      <w:pPr>
        <w:numPr>
          <w:ilvl w:val="0"/>
          <w:numId w:val="28"/>
        </w:numPr>
        <w:spacing w:after="0" w:line="264" w:lineRule="auto"/>
        <w:jc w:val="both"/>
      </w:pPr>
      <w:r>
        <w:rPr>
          <w:rFonts w:ascii="Times New Roman" w:hAnsi="Times New Roman"/>
          <w:b/>
          <w:color w:val="000000"/>
          <w:sz w:val="28"/>
        </w:rPr>
        <w:t>Питание и пищеварение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действия ферментов слюны на крахмал.</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Наблюдение действия желудочного сока на белки.</w:t>
      </w:r>
    </w:p>
    <w:p w:rsidR="00CD3471" w:rsidRDefault="000B0601">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состава продуктов питания.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Составление меню в зависимости от калорийности пищи.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Способы сохранения витаминов в пищевых продуктах.</w:t>
      </w:r>
    </w:p>
    <w:p w:rsidR="00CD3471" w:rsidRDefault="000B0601">
      <w:pPr>
        <w:numPr>
          <w:ilvl w:val="0"/>
          <w:numId w:val="30"/>
        </w:numPr>
        <w:spacing w:after="0" w:line="264" w:lineRule="auto"/>
        <w:jc w:val="both"/>
      </w:pPr>
      <w:r>
        <w:rPr>
          <w:rFonts w:ascii="Times New Roman" w:hAnsi="Times New Roman"/>
          <w:b/>
          <w:color w:val="000000"/>
          <w:sz w:val="28"/>
        </w:rPr>
        <w:t>Кожа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482575">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с помощью лупы тыльной и ладонной стороны кисти.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Определение жирности различных участков кожи лица.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Описание мер по уходу за кожей лица и волосами в зависимости от типа кожи.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Описание основных гигиенических требований к одежде и обуви.</w:t>
      </w:r>
    </w:p>
    <w:p w:rsidR="00CD3471" w:rsidRDefault="000B0601">
      <w:pPr>
        <w:numPr>
          <w:ilvl w:val="0"/>
          <w:numId w:val="31"/>
        </w:numPr>
        <w:spacing w:after="0" w:line="264" w:lineRule="auto"/>
        <w:jc w:val="both"/>
      </w:pPr>
      <w:r>
        <w:rPr>
          <w:rFonts w:ascii="Times New Roman" w:hAnsi="Times New Roman"/>
          <w:b/>
          <w:color w:val="000000"/>
          <w:sz w:val="28"/>
        </w:rPr>
        <w:t>Выделение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Значение выделения. Органы выделения. Органы мочевыделительной системы, их строение и функции. </w:t>
      </w:r>
      <w:r w:rsidRPr="00B65D45">
        <w:rPr>
          <w:rFonts w:ascii="Times New Roman" w:hAnsi="Times New Roman"/>
          <w:color w:val="000000"/>
          <w:sz w:val="28"/>
          <w:lang w:val="ru-RU"/>
        </w:rPr>
        <w:t xml:space="preserve">Микроскопическое строение почки. Нефрон. Образование мочи. </w:t>
      </w:r>
      <w:r w:rsidRPr="00482575">
        <w:rPr>
          <w:rFonts w:ascii="Times New Roman" w:hAnsi="Times New Roman"/>
          <w:color w:val="000000"/>
          <w:sz w:val="28"/>
          <w:lang w:val="ru-RU"/>
        </w:rPr>
        <w:t>Регуляция мочеобразования и мочеиспускания. Заболевания органов мочевыделительной системы, их предупреждение.</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Определение местоположения почек (на муляже).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Описание мер профилактики болезней почек.</w:t>
      </w:r>
    </w:p>
    <w:p w:rsidR="00CD3471" w:rsidRDefault="000B0601">
      <w:pPr>
        <w:numPr>
          <w:ilvl w:val="0"/>
          <w:numId w:val="32"/>
        </w:numPr>
        <w:spacing w:after="0" w:line="264" w:lineRule="auto"/>
        <w:jc w:val="both"/>
      </w:pPr>
      <w:r>
        <w:rPr>
          <w:rFonts w:ascii="Times New Roman" w:hAnsi="Times New Roman"/>
          <w:b/>
          <w:color w:val="000000"/>
          <w:sz w:val="28"/>
        </w:rPr>
        <w:t>Размножение и развитие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sidRPr="00B65D45">
        <w:rPr>
          <w:rFonts w:ascii="Times New Roman" w:hAnsi="Times New Roman"/>
          <w:color w:val="000000"/>
          <w:sz w:val="28"/>
          <w:lang w:val="ru-RU"/>
        </w:rPr>
        <w:t xml:space="preserve">Лактация. Рост и развитие ребёнка. </w:t>
      </w:r>
      <w:r w:rsidRPr="00482575">
        <w:rPr>
          <w:rFonts w:ascii="Times New Roman" w:hAnsi="Times New Roman"/>
          <w:color w:val="000000"/>
          <w:sz w:val="28"/>
          <w:lang w:val="ru-RU"/>
        </w:rPr>
        <w:t>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CD3471" w:rsidRDefault="000B0601">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Органы чувств и их значение. </w:t>
      </w:r>
      <w:r w:rsidRPr="00B65D45">
        <w:rPr>
          <w:rFonts w:ascii="Times New Roman" w:hAnsi="Times New Roman"/>
          <w:color w:val="000000"/>
          <w:sz w:val="28"/>
          <w:lang w:val="ru-RU"/>
        </w:rPr>
        <w:t xml:space="preserve">Анализаторы. Сенсорные системы. </w:t>
      </w:r>
      <w:r w:rsidRPr="00482575">
        <w:rPr>
          <w:rFonts w:ascii="Times New Roman" w:hAnsi="Times New Roman"/>
          <w:color w:val="000000"/>
          <w:sz w:val="28"/>
          <w:lang w:val="ru-RU"/>
        </w:rPr>
        <w:t xml:space="preserve">Глаз и зрение. Оптическая система глаза. </w:t>
      </w:r>
      <w:r w:rsidRPr="00B65D45">
        <w:rPr>
          <w:rFonts w:ascii="Times New Roman" w:hAnsi="Times New Roman"/>
          <w:color w:val="000000"/>
          <w:sz w:val="28"/>
          <w:lang w:val="ru-RU"/>
        </w:rPr>
        <w:t xml:space="preserve">Сетчатка. Зрительные рецепторы. </w:t>
      </w:r>
      <w:r w:rsidRPr="00482575">
        <w:rPr>
          <w:rFonts w:ascii="Times New Roman" w:hAnsi="Times New Roman"/>
          <w:color w:val="000000"/>
          <w:sz w:val="28"/>
          <w:lang w:val="ru-RU"/>
        </w:rPr>
        <w:t>Зрительное восприятие. Нарушения зрения и их причины. Гигиена зрения.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Определение остроты зрения у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Изучение строения органа зрения (на муляже и влажном препарате).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органа слуха (на муляже).</w:t>
      </w:r>
    </w:p>
    <w:p w:rsidR="00CD3471" w:rsidRDefault="000B0601">
      <w:pPr>
        <w:numPr>
          <w:ilvl w:val="0"/>
          <w:numId w:val="34"/>
        </w:numPr>
        <w:spacing w:after="0" w:line="264" w:lineRule="auto"/>
        <w:jc w:val="both"/>
      </w:pPr>
      <w:r>
        <w:rPr>
          <w:rFonts w:ascii="Times New Roman" w:hAnsi="Times New Roman"/>
          <w:b/>
          <w:color w:val="000000"/>
          <w:sz w:val="28"/>
        </w:rPr>
        <w:t>Поведение и психика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w:t>
      </w:r>
      <w:r w:rsidRPr="00B65D45">
        <w:rPr>
          <w:rFonts w:ascii="Times New Roman" w:hAnsi="Times New Roman"/>
          <w:color w:val="000000"/>
          <w:sz w:val="28"/>
          <w:lang w:val="ru-RU"/>
        </w:rPr>
        <w:t xml:space="preserve">Механизм образования условных рефлексов. Торможение. Динамический стереотип. </w:t>
      </w:r>
      <w:r w:rsidRPr="00482575">
        <w:rPr>
          <w:rFonts w:ascii="Times New Roman" w:hAnsi="Times New Roman"/>
          <w:color w:val="000000"/>
          <w:sz w:val="28"/>
          <w:lang w:val="ru-RU"/>
        </w:rPr>
        <w:t>Роль гормонов в поведении. Наследственные и ненаследственные программы поведения у человека. Приспособительный характер поведения.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Первая и вторая сигнальные системы. Познавательная деятельность мозга. </w:t>
      </w:r>
      <w:r w:rsidRPr="00B65D45">
        <w:rPr>
          <w:rFonts w:ascii="Times New Roman" w:hAnsi="Times New Roman"/>
          <w:color w:val="000000"/>
          <w:sz w:val="28"/>
          <w:lang w:val="ru-RU"/>
        </w:rPr>
        <w:t xml:space="preserve">Речь и мышление. Память и внимание. Эмоции. Индивидуальные особенности личности: способности, темперамент, характер, одарённость. </w:t>
      </w:r>
      <w:r w:rsidRPr="00482575">
        <w:rPr>
          <w:rFonts w:ascii="Times New Roman" w:hAnsi="Times New Roman"/>
          <w:color w:val="000000"/>
          <w:sz w:val="28"/>
          <w:lang w:val="ru-RU"/>
        </w:rPr>
        <w:t>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кратковременной памяти.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Определение объёма механической и логической памяти.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Оценка сформированности навыков логического мышления.</w:t>
      </w:r>
    </w:p>
    <w:p w:rsidR="00CD3471" w:rsidRDefault="000B0601">
      <w:pPr>
        <w:numPr>
          <w:ilvl w:val="0"/>
          <w:numId w:val="35"/>
        </w:numPr>
        <w:spacing w:after="0" w:line="264" w:lineRule="auto"/>
        <w:jc w:val="both"/>
      </w:pPr>
      <w:r>
        <w:rPr>
          <w:rFonts w:ascii="Times New Roman" w:hAnsi="Times New Roman"/>
          <w:b/>
          <w:color w:val="000000"/>
          <w:sz w:val="28"/>
        </w:rPr>
        <w:t>Человек и окружающая среда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Человек как часть биосферы Земли. Антропогенные воздействия на природу. Урбанизация. </w:t>
      </w:r>
      <w:r w:rsidRPr="00B65D45">
        <w:rPr>
          <w:rFonts w:ascii="Times New Roman" w:hAnsi="Times New Roman"/>
          <w:color w:val="000000"/>
          <w:sz w:val="28"/>
          <w:lang w:val="ru-RU"/>
        </w:rPr>
        <w:t xml:space="preserve">Цивилизация. Техногенные изменения в окружающей среде. </w:t>
      </w:r>
      <w:r w:rsidRPr="00482575">
        <w:rPr>
          <w:rFonts w:ascii="Times New Roman" w:hAnsi="Times New Roman"/>
          <w:color w:val="000000"/>
          <w:sz w:val="28"/>
          <w:lang w:val="ru-RU"/>
        </w:rPr>
        <w:t>Современные глобальные экологические проблемы. Значение охраны окружающей среды для сохранения человечества.</w:t>
      </w:r>
    </w:p>
    <w:p w:rsidR="00CD3471" w:rsidRPr="00482575" w:rsidRDefault="00CD3471">
      <w:pPr>
        <w:rPr>
          <w:lang w:val="ru-RU"/>
        </w:rPr>
        <w:sectPr w:rsidR="00CD3471" w:rsidRPr="00482575">
          <w:pgSz w:w="11906" w:h="16383"/>
          <w:pgMar w:top="1134" w:right="850" w:bottom="1134" w:left="1701" w:header="720" w:footer="720" w:gutter="0"/>
          <w:cols w:space="720"/>
        </w:sectPr>
      </w:pPr>
    </w:p>
    <w:p w:rsidR="00CD3471" w:rsidRPr="00482575" w:rsidRDefault="000B0601">
      <w:pPr>
        <w:spacing w:after="0" w:line="264" w:lineRule="auto"/>
        <w:ind w:left="120"/>
        <w:rPr>
          <w:lang w:val="ru-RU"/>
        </w:rPr>
      </w:pPr>
      <w:bookmarkStart w:id="7" w:name="block-49921993"/>
      <w:bookmarkEnd w:id="5"/>
      <w:r w:rsidRPr="00482575">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CD3471" w:rsidRPr="00482575" w:rsidRDefault="00CD3471">
      <w:pPr>
        <w:spacing w:after="0" w:line="264" w:lineRule="auto"/>
        <w:ind w:left="120"/>
        <w:rPr>
          <w:lang w:val="ru-RU"/>
        </w:rPr>
      </w:pP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CD3471" w:rsidRPr="00482575" w:rsidRDefault="00CD3471">
      <w:pPr>
        <w:spacing w:after="0" w:line="264" w:lineRule="auto"/>
        <w:ind w:left="120"/>
        <w:jc w:val="both"/>
        <w:rPr>
          <w:lang w:val="ru-RU"/>
        </w:rPr>
      </w:pPr>
    </w:p>
    <w:p w:rsidR="00CD3471" w:rsidRPr="00482575" w:rsidRDefault="000B0601">
      <w:pPr>
        <w:spacing w:after="0" w:line="264" w:lineRule="auto"/>
        <w:ind w:left="120"/>
        <w:jc w:val="both"/>
        <w:rPr>
          <w:lang w:val="ru-RU"/>
        </w:rPr>
      </w:pPr>
      <w:r w:rsidRPr="00482575">
        <w:rPr>
          <w:rFonts w:ascii="Times New Roman" w:hAnsi="Times New Roman"/>
          <w:b/>
          <w:color w:val="000000"/>
          <w:sz w:val="28"/>
          <w:lang w:val="ru-RU"/>
        </w:rPr>
        <w:t>ЛИЧНОСТНЫЕ РЕЗУЛЬТАТЫ</w:t>
      </w:r>
    </w:p>
    <w:p w:rsidR="00CD3471" w:rsidRPr="00482575" w:rsidRDefault="00CD3471">
      <w:pPr>
        <w:spacing w:after="0" w:line="264" w:lineRule="auto"/>
        <w:ind w:left="120"/>
        <w:jc w:val="both"/>
        <w:rPr>
          <w:lang w:val="ru-RU"/>
        </w:rPr>
      </w:pP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Личностные результаты</w:t>
      </w:r>
      <w:r w:rsidRPr="00482575">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 xml:space="preserve">1) гражданского воспитания: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2) патриотического воспитания: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3) духовно-нравственного воспитания: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4) эстетического воспитания: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понимание роли биологии в формировании эстетической культуры личности;</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6) трудового воспитания: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7) экологического воспитания: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осознание экологических проблем и путей их решения;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готовность к участию в практической деятельности экологической направленности;</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8) ценности научного познания: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понимание роли биологической науки в формировании научного мировоззрения;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9) адаптации обучающегося к изменяющимся условиям социальной и природной среды: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адекватная оценка изменяющихся условий;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CD3471" w:rsidRPr="00482575" w:rsidRDefault="00CD3471">
      <w:pPr>
        <w:spacing w:after="0" w:line="264" w:lineRule="auto"/>
        <w:ind w:left="120"/>
        <w:jc w:val="both"/>
        <w:rPr>
          <w:lang w:val="ru-RU"/>
        </w:rPr>
      </w:pPr>
    </w:p>
    <w:p w:rsidR="00CD3471" w:rsidRPr="00482575" w:rsidRDefault="000B0601">
      <w:pPr>
        <w:spacing w:after="0" w:line="264" w:lineRule="auto"/>
        <w:ind w:left="120"/>
        <w:jc w:val="both"/>
        <w:rPr>
          <w:lang w:val="ru-RU"/>
        </w:rPr>
      </w:pPr>
      <w:r w:rsidRPr="00482575">
        <w:rPr>
          <w:rFonts w:ascii="Times New Roman" w:hAnsi="Times New Roman"/>
          <w:b/>
          <w:color w:val="000000"/>
          <w:sz w:val="28"/>
          <w:lang w:val="ru-RU"/>
        </w:rPr>
        <w:t>МЕТАПРЕДМЕТНЫЕ РЕЗУЛЬТАТЫ</w:t>
      </w:r>
    </w:p>
    <w:p w:rsidR="00CD3471" w:rsidRPr="00482575" w:rsidRDefault="00CD3471">
      <w:pPr>
        <w:spacing w:after="0" w:line="264" w:lineRule="auto"/>
        <w:ind w:left="120"/>
        <w:jc w:val="both"/>
        <w:rPr>
          <w:lang w:val="ru-RU"/>
        </w:rPr>
      </w:pP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CD3471" w:rsidRPr="00482575" w:rsidRDefault="00CD3471">
      <w:pPr>
        <w:spacing w:after="0" w:line="264" w:lineRule="auto"/>
        <w:ind w:left="120"/>
        <w:jc w:val="both"/>
        <w:rPr>
          <w:lang w:val="ru-RU"/>
        </w:rPr>
      </w:pPr>
    </w:p>
    <w:p w:rsidR="00CD3471" w:rsidRPr="00482575" w:rsidRDefault="000B0601">
      <w:pPr>
        <w:spacing w:after="0" w:line="264" w:lineRule="auto"/>
        <w:ind w:left="120"/>
        <w:jc w:val="both"/>
        <w:rPr>
          <w:lang w:val="ru-RU"/>
        </w:rPr>
      </w:pPr>
      <w:r w:rsidRPr="00482575">
        <w:rPr>
          <w:rFonts w:ascii="Times New Roman" w:hAnsi="Times New Roman"/>
          <w:b/>
          <w:color w:val="000000"/>
          <w:sz w:val="28"/>
          <w:lang w:val="ru-RU"/>
        </w:rPr>
        <w:t>Познавательные универсальные учебные действия</w:t>
      </w:r>
    </w:p>
    <w:p w:rsidR="00CD3471" w:rsidRPr="00482575" w:rsidRDefault="00CD3471">
      <w:pPr>
        <w:spacing w:after="0" w:line="264" w:lineRule="auto"/>
        <w:ind w:left="120"/>
        <w:jc w:val="both"/>
        <w:rPr>
          <w:lang w:val="ru-RU"/>
        </w:rPr>
      </w:pP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1) базовые логические действия: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дефициты информации, данных, необходимых для решения поставленной задачи;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2) базовые исследовательские действия: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использовать вопросы как исследовательский инструмент познания;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3) работа с информацией: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запоминать и систематизировать биологическую информацию.</w:t>
      </w:r>
    </w:p>
    <w:p w:rsidR="00CD3471" w:rsidRPr="00482575" w:rsidRDefault="00CD3471">
      <w:pPr>
        <w:spacing w:after="0" w:line="264" w:lineRule="auto"/>
        <w:ind w:left="120"/>
        <w:jc w:val="both"/>
        <w:rPr>
          <w:lang w:val="ru-RU"/>
        </w:rPr>
      </w:pPr>
    </w:p>
    <w:p w:rsidR="00CD3471" w:rsidRPr="00482575" w:rsidRDefault="000B0601">
      <w:pPr>
        <w:spacing w:after="0" w:line="264" w:lineRule="auto"/>
        <w:ind w:left="120"/>
        <w:jc w:val="both"/>
        <w:rPr>
          <w:lang w:val="ru-RU"/>
        </w:rPr>
      </w:pPr>
      <w:r w:rsidRPr="00482575">
        <w:rPr>
          <w:rFonts w:ascii="Times New Roman" w:hAnsi="Times New Roman"/>
          <w:b/>
          <w:color w:val="000000"/>
          <w:sz w:val="28"/>
          <w:lang w:val="ru-RU"/>
        </w:rPr>
        <w:t>Коммуникативные универсальные учебные действия</w:t>
      </w:r>
    </w:p>
    <w:p w:rsidR="00CD3471" w:rsidRPr="00482575" w:rsidRDefault="00CD3471">
      <w:pPr>
        <w:spacing w:after="0" w:line="264" w:lineRule="auto"/>
        <w:ind w:left="120"/>
        <w:jc w:val="both"/>
        <w:rPr>
          <w:lang w:val="ru-RU"/>
        </w:rPr>
      </w:pP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1</w:t>
      </w:r>
      <w:r w:rsidRPr="00482575">
        <w:rPr>
          <w:rFonts w:ascii="Times New Roman" w:hAnsi="Times New Roman"/>
          <w:b/>
          <w:color w:val="000000"/>
          <w:sz w:val="28"/>
          <w:lang w:val="ru-RU"/>
        </w:rPr>
        <w:t>) общение: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выражать себя (свою точку зрения) в устных и письменных текстах;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2) совместная деятельность:</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CD3471" w:rsidRPr="00482575" w:rsidRDefault="00CD3471">
      <w:pPr>
        <w:spacing w:after="0" w:line="264" w:lineRule="auto"/>
        <w:ind w:left="120"/>
        <w:jc w:val="both"/>
        <w:rPr>
          <w:lang w:val="ru-RU"/>
        </w:rPr>
      </w:pPr>
    </w:p>
    <w:p w:rsidR="00CD3471" w:rsidRPr="00482575" w:rsidRDefault="000B0601">
      <w:pPr>
        <w:spacing w:after="0" w:line="264" w:lineRule="auto"/>
        <w:ind w:left="120"/>
        <w:jc w:val="both"/>
        <w:rPr>
          <w:lang w:val="ru-RU"/>
        </w:rPr>
      </w:pPr>
      <w:r w:rsidRPr="00482575">
        <w:rPr>
          <w:rFonts w:ascii="Times New Roman" w:hAnsi="Times New Roman"/>
          <w:b/>
          <w:color w:val="000000"/>
          <w:sz w:val="28"/>
          <w:lang w:val="ru-RU"/>
        </w:rPr>
        <w:t>Регулятивные универсальные учебные действия</w:t>
      </w:r>
    </w:p>
    <w:p w:rsidR="00CD3471" w:rsidRPr="00482575" w:rsidRDefault="00CD3471">
      <w:pPr>
        <w:spacing w:after="0" w:line="264" w:lineRule="auto"/>
        <w:ind w:left="120"/>
        <w:jc w:val="both"/>
        <w:rPr>
          <w:lang w:val="ru-RU"/>
        </w:rPr>
      </w:pP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Самоорганизация: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делать выбор и брать ответственность за решение.</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Самоконтроль, эмоциональный интеллект:</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владеть способами самоконтроля, самомотивации и рефлексии;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давать оценку ситуации и предлагать план её изменения;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оценивать соответствие результата цели и условиям;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различать, называть и управлять собственными эмоциями и эмоциями других;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и анализировать причины эмоций;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ставить себя на место другого человека, понимать мотивы и намерения другого;</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регулировать способ выражения эмоций.</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Принятие себя и других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осознанно относиться к другому человеку, его мнению;</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признавать своё право на ошибку и такое же право другого;</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открытость себе и другим;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осознавать невозможность контролировать всё вокруг;</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CD3471" w:rsidRPr="00482575" w:rsidRDefault="00CD3471">
      <w:pPr>
        <w:spacing w:after="0" w:line="264" w:lineRule="auto"/>
        <w:ind w:left="120"/>
        <w:jc w:val="both"/>
        <w:rPr>
          <w:lang w:val="ru-RU"/>
        </w:rPr>
      </w:pPr>
    </w:p>
    <w:p w:rsidR="00CD3471" w:rsidRPr="00482575" w:rsidRDefault="000B0601">
      <w:pPr>
        <w:spacing w:after="0" w:line="264" w:lineRule="auto"/>
        <w:ind w:left="120"/>
        <w:jc w:val="both"/>
        <w:rPr>
          <w:lang w:val="ru-RU"/>
        </w:rPr>
      </w:pPr>
      <w:r w:rsidRPr="00482575">
        <w:rPr>
          <w:rFonts w:ascii="Times New Roman" w:hAnsi="Times New Roman"/>
          <w:b/>
          <w:color w:val="000000"/>
          <w:sz w:val="28"/>
          <w:lang w:val="ru-RU"/>
        </w:rPr>
        <w:t>ПРЕДМЕТНЫЕ РЕЗУЛЬТАТЫ</w:t>
      </w:r>
    </w:p>
    <w:p w:rsidR="00CD3471" w:rsidRPr="00482575" w:rsidRDefault="00CD3471">
      <w:pPr>
        <w:spacing w:after="0" w:line="264" w:lineRule="auto"/>
        <w:ind w:left="120"/>
        <w:jc w:val="both"/>
        <w:rPr>
          <w:lang w:val="ru-RU"/>
        </w:rPr>
      </w:pP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Предметные результаты освоения программы по биологии к концу обучения </w:t>
      </w:r>
      <w:r w:rsidRPr="00482575">
        <w:rPr>
          <w:rFonts w:ascii="Times New Roman" w:hAnsi="Times New Roman"/>
          <w:b/>
          <w:i/>
          <w:color w:val="000000"/>
          <w:sz w:val="28"/>
          <w:lang w:val="ru-RU"/>
        </w:rPr>
        <w:t>в 5 классе: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выделять отличительные признаки природных и искусственных сообществ;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раскрывать роль биологии в практической деятельности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Предметные результаты освоения программы по биологии к концу обучения </w:t>
      </w:r>
      <w:r w:rsidRPr="00482575">
        <w:rPr>
          <w:rFonts w:ascii="Times New Roman" w:hAnsi="Times New Roman"/>
          <w:b/>
          <w:i/>
          <w:color w:val="000000"/>
          <w:sz w:val="28"/>
          <w:lang w:val="ru-RU"/>
        </w:rPr>
        <w:t>в 6 классе: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сравнивать растительные ткани и органы растений между собой;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классифицировать растения и их части по разным основаниям;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применять полученные знания для выращивания и размножения культурных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Предметные результаты освоения программы по биологии к концу обучения </w:t>
      </w:r>
      <w:r w:rsidRPr="00482575">
        <w:rPr>
          <w:rFonts w:ascii="Times New Roman" w:hAnsi="Times New Roman"/>
          <w:b/>
          <w:i/>
          <w:color w:val="000000"/>
          <w:sz w:val="28"/>
          <w:lang w:val="ru-RU"/>
        </w:rPr>
        <w:t>в 7классе</w:t>
      </w:r>
      <w:r w:rsidRPr="00482575">
        <w:rPr>
          <w:rFonts w:ascii="Times New Roman" w:hAnsi="Times New Roman"/>
          <w:color w:val="000000"/>
          <w:sz w:val="28"/>
          <w:lang w:val="ru-RU"/>
        </w:rPr>
        <w:t>:</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482575">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Предметные результаты освоения программы по биологии к концу обучения </w:t>
      </w:r>
      <w:r w:rsidRPr="00482575">
        <w:rPr>
          <w:rFonts w:ascii="Times New Roman" w:hAnsi="Times New Roman"/>
          <w:b/>
          <w:i/>
          <w:color w:val="000000"/>
          <w:sz w:val="28"/>
          <w:lang w:val="ru-RU"/>
        </w:rPr>
        <w:t>в 8 классе: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сравнивать животные ткани и органы животных между собой;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классифицировать животных на основании особенностей строения;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взаимосвязи животных в природных сообществах, цепи питания;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раскрывать роль животных в природных сообществах;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иметь представление о мероприятиях по охране животного мира Земли;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Предметные результаты освоения программы по биологии к концу обучения </w:t>
      </w:r>
      <w:r w:rsidRPr="00482575">
        <w:rPr>
          <w:rFonts w:ascii="Times New Roman" w:hAnsi="Times New Roman"/>
          <w:b/>
          <w:i/>
          <w:color w:val="000000"/>
          <w:sz w:val="28"/>
          <w:lang w:val="ru-RU"/>
        </w:rPr>
        <w:t>в 9 классе: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482575">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CD3471" w:rsidRDefault="00CD3471">
      <w:pPr>
        <w:rPr>
          <w:lang w:val="ru-RU"/>
        </w:rPr>
      </w:pPr>
    </w:p>
    <w:p w:rsidR="000E0DD1" w:rsidRDefault="000E0DD1">
      <w:pPr>
        <w:rPr>
          <w:lang w:val="ru-RU"/>
        </w:rPr>
      </w:pPr>
    </w:p>
    <w:p w:rsidR="000E0DD1" w:rsidRDefault="000E0DD1">
      <w:pPr>
        <w:rPr>
          <w:lang w:val="ru-RU"/>
        </w:rPr>
      </w:pPr>
    </w:p>
    <w:p w:rsidR="000E0DD1" w:rsidRDefault="000E0DD1" w:rsidP="000E0DD1">
      <w:pPr>
        <w:spacing w:after="0" w:line="264" w:lineRule="auto"/>
        <w:ind w:left="120"/>
        <w:rPr>
          <w:rFonts w:ascii="Segoe UI" w:hAnsi="Segoe UI" w:cs="Segoe UI"/>
          <w:color w:val="000000"/>
          <w:shd w:val="clear" w:color="auto" w:fill="FFFFFF"/>
          <w:lang w:val="ru-RU"/>
        </w:rPr>
      </w:pPr>
      <w:r>
        <w:rPr>
          <w:rFonts w:ascii="Times New Roman" w:hAnsi="Times New Roman" w:cs="Times New Roman"/>
          <w:sz w:val="24"/>
          <w:szCs w:val="24"/>
          <w:lang w:val="ru-RU"/>
        </w:rPr>
        <w:t>Опубликовано</w:t>
      </w:r>
      <w:r>
        <w:rPr>
          <w:rFonts w:ascii="Times New Roman" w:hAnsi="Times New Roman" w:cs="Times New Roman"/>
          <w:sz w:val="24"/>
          <w:szCs w:val="24"/>
          <w:lang w:val="ru-RU"/>
        </w:rPr>
        <w:br/>
        <w:t xml:space="preserve">ВК Завуч_Директор_Советник </w:t>
      </w:r>
      <w:hyperlink r:id="rId5" w:history="1">
        <w:r>
          <w:rPr>
            <w:rStyle w:val="ab"/>
            <w:rFonts w:ascii="Times New Roman" w:hAnsi="Times New Roman" w:cs="Times New Roman"/>
            <w:sz w:val="24"/>
            <w:szCs w:val="24"/>
          </w:rPr>
          <w:t>https</w:t>
        </w:r>
        <w:r>
          <w:rPr>
            <w:rStyle w:val="ab"/>
            <w:rFonts w:ascii="Times New Roman" w:hAnsi="Times New Roman" w:cs="Times New Roman"/>
            <w:sz w:val="24"/>
            <w:szCs w:val="24"/>
            <w:lang w:val="ru-RU"/>
          </w:rPr>
          <w:t>://</w:t>
        </w:r>
        <w:r>
          <w:rPr>
            <w:rStyle w:val="ab"/>
            <w:rFonts w:ascii="Times New Roman" w:hAnsi="Times New Roman" w:cs="Times New Roman"/>
            <w:sz w:val="24"/>
            <w:szCs w:val="24"/>
          </w:rPr>
          <w:t>vk</w:t>
        </w:r>
        <w:r>
          <w:rPr>
            <w:rStyle w:val="ab"/>
            <w:rFonts w:ascii="Times New Roman" w:hAnsi="Times New Roman" w:cs="Times New Roman"/>
            <w:sz w:val="24"/>
            <w:szCs w:val="24"/>
            <w:lang w:val="ru-RU"/>
          </w:rPr>
          <w:t>.</w:t>
        </w:r>
        <w:r>
          <w:rPr>
            <w:rStyle w:val="ab"/>
            <w:rFonts w:ascii="Times New Roman" w:hAnsi="Times New Roman" w:cs="Times New Roman"/>
            <w:sz w:val="24"/>
            <w:szCs w:val="24"/>
          </w:rPr>
          <w:t>com</w:t>
        </w:r>
        <w:r>
          <w:rPr>
            <w:rStyle w:val="ab"/>
            <w:rFonts w:ascii="Times New Roman" w:hAnsi="Times New Roman" w:cs="Times New Roman"/>
            <w:sz w:val="24"/>
            <w:szCs w:val="24"/>
            <w:lang w:val="ru-RU"/>
          </w:rPr>
          <w:t>/</w:t>
        </w:r>
        <w:r>
          <w:rPr>
            <w:rStyle w:val="ab"/>
            <w:rFonts w:ascii="Times New Roman" w:hAnsi="Times New Roman" w:cs="Times New Roman"/>
            <w:sz w:val="24"/>
            <w:szCs w:val="24"/>
          </w:rPr>
          <w:t>deputy</w:t>
        </w:r>
        <w:r>
          <w:rPr>
            <w:rStyle w:val="ab"/>
            <w:rFonts w:ascii="Times New Roman" w:hAnsi="Times New Roman" w:cs="Times New Roman"/>
            <w:sz w:val="24"/>
            <w:szCs w:val="24"/>
            <w:lang w:val="ru-RU"/>
          </w:rPr>
          <w:t>_</w:t>
        </w:r>
        <w:r>
          <w:rPr>
            <w:rStyle w:val="ab"/>
            <w:rFonts w:ascii="Times New Roman" w:hAnsi="Times New Roman" w:cs="Times New Roman"/>
            <w:sz w:val="24"/>
            <w:szCs w:val="24"/>
          </w:rPr>
          <w:t>director</w:t>
        </w:r>
      </w:hyperlink>
      <w:r>
        <w:rPr>
          <w:rFonts w:ascii="Times New Roman" w:hAnsi="Times New Roman" w:cs="Times New Roman"/>
          <w:sz w:val="24"/>
          <w:szCs w:val="24"/>
          <w:lang w:val="ru-RU"/>
        </w:rPr>
        <w:t xml:space="preserve">  </w:t>
      </w:r>
      <w:r>
        <w:rPr>
          <w:rFonts w:ascii="Times New Roman" w:hAnsi="Times New Roman" w:cs="Times New Roman"/>
          <w:sz w:val="24"/>
          <w:szCs w:val="24"/>
          <w:lang w:val="ru-RU"/>
        </w:rPr>
        <w:br/>
      </w:r>
      <w:r>
        <w:rPr>
          <w:rFonts w:ascii="Segoe UI" w:hAnsi="Segoe UI" w:cs="Segoe UI"/>
          <w:color w:val="000000"/>
          <w:shd w:val="clear" w:color="auto" w:fill="FFFFFF"/>
          <w:lang w:val="ru-RU"/>
        </w:rPr>
        <w:t xml:space="preserve">Телеграм   </w:t>
      </w:r>
      <w:hyperlink r:id="rId6" w:history="1">
        <w:r>
          <w:rPr>
            <w:rStyle w:val="ab"/>
            <w:rFonts w:ascii="Segoe UI" w:hAnsi="Segoe UI" w:cs="Segoe UI"/>
            <w:shd w:val="clear" w:color="auto" w:fill="FFFFFF"/>
          </w:rPr>
          <w:t>https</w:t>
        </w:r>
        <w:r>
          <w:rPr>
            <w:rStyle w:val="ab"/>
            <w:rFonts w:ascii="Segoe UI" w:hAnsi="Segoe UI" w:cs="Segoe UI"/>
            <w:shd w:val="clear" w:color="auto" w:fill="FFFFFF"/>
            <w:lang w:val="ru-RU"/>
          </w:rPr>
          <w:t>://</w:t>
        </w:r>
        <w:r>
          <w:rPr>
            <w:rStyle w:val="ab"/>
            <w:rFonts w:ascii="Segoe UI" w:hAnsi="Segoe UI" w:cs="Segoe UI"/>
            <w:shd w:val="clear" w:color="auto" w:fill="FFFFFF"/>
          </w:rPr>
          <w:t>t</w:t>
        </w:r>
        <w:r>
          <w:rPr>
            <w:rStyle w:val="ab"/>
            <w:rFonts w:ascii="Segoe UI" w:hAnsi="Segoe UI" w:cs="Segoe UI"/>
            <w:shd w:val="clear" w:color="auto" w:fill="FFFFFF"/>
            <w:lang w:val="ru-RU"/>
          </w:rPr>
          <w:t>.</w:t>
        </w:r>
        <w:r>
          <w:rPr>
            <w:rStyle w:val="ab"/>
            <w:rFonts w:ascii="Segoe UI" w:hAnsi="Segoe UI" w:cs="Segoe UI"/>
            <w:shd w:val="clear" w:color="auto" w:fill="FFFFFF"/>
          </w:rPr>
          <w:t>me</w:t>
        </w:r>
        <w:r>
          <w:rPr>
            <w:rStyle w:val="ab"/>
            <w:rFonts w:ascii="Segoe UI" w:hAnsi="Segoe UI" w:cs="Segoe UI"/>
            <w:shd w:val="clear" w:color="auto" w:fill="FFFFFF"/>
            <w:lang w:val="ru-RU"/>
          </w:rPr>
          <w:t>/</w:t>
        </w:r>
        <w:r>
          <w:rPr>
            <w:rStyle w:val="ab"/>
            <w:rFonts w:ascii="Segoe UI" w:hAnsi="Segoe UI" w:cs="Segoe UI"/>
            <w:shd w:val="clear" w:color="auto" w:fill="FFFFFF"/>
          </w:rPr>
          <w:t>zam</w:t>
        </w:r>
        <w:r>
          <w:rPr>
            <w:rStyle w:val="ab"/>
            <w:rFonts w:ascii="Segoe UI" w:hAnsi="Segoe UI" w:cs="Segoe UI"/>
            <w:shd w:val="clear" w:color="auto" w:fill="FFFFFF"/>
            <w:lang w:val="ru-RU"/>
          </w:rPr>
          <w:t>_</w:t>
        </w:r>
        <w:r>
          <w:rPr>
            <w:rStyle w:val="ab"/>
            <w:rFonts w:ascii="Segoe UI" w:hAnsi="Segoe UI" w:cs="Segoe UI"/>
            <w:shd w:val="clear" w:color="auto" w:fill="FFFFFF"/>
          </w:rPr>
          <w:t>dir</w:t>
        </w:r>
      </w:hyperlink>
      <w:r>
        <w:rPr>
          <w:rFonts w:ascii="Segoe UI" w:hAnsi="Segoe UI" w:cs="Segoe UI"/>
          <w:color w:val="000000"/>
          <w:shd w:val="clear" w:color="auto" w:fill="FFFFFF"/>
          <w:lang w:val="ru-RU"/>
        </w:rPr>
        <w:t xml:space="preserve">  </w:t>
      </w:r>
    </w:p>
    <w:p w:rsidR="000E0DD1" w:rsidRPr="00482575" w:rsidRDefault="000E0DD1">
      <w:pPr>
        <w:rPr>
          <w:lang w:val="ru-RU"/>
        </w:rPr>
        <w:sectPr w:rsidR="000E0DD1" w:rsidRPr="00482575">
          <w:pgSz w:w="11906" w:h="16383"/>
          <w:pgMar w:top="1134" w:right="850" w:bottom="1134" w:left="1701" w:header="720" w:footer="720" w:gutter="0"/>
          <w:cols w:space="720"/>
        </w:sectPr>
      </w:pPr>
    </w:p>
    <w:p w:rsidR="00CD3471" w:rsidRDefault="000B0601">
      <w:pPr>
        <w:spacing w:after="0"/>
        <w:ind w:left="120"/>
      </w:pPr>
      <w:bookmarkStart w:id="8" w:name="block-49921995"/>
      <w:bookmarkEnd w:id="7"/>
      <w:r w:rsidRPr="0048257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D3471" w:rsidRDefault="000B060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CD3471">
        <w:trPr>
          <w:trHeight w:val="144"/>
          <w:tblCellSpacing w:w="20" w:type="nil"/>
        </w:trPr>
        <w:tc>
          <w:tcPr>
            <w:tcW w:w="505"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п/п </w:t>
            </w:r>
          </w:p>
          <w:p w:rsidR="00CD3471" w:rsidRDefault="00CD3471">
            <w:pPr>
              <w:spacing w:after="0"/>
              <w:ind w:left="135"/>
            </w:pPr>
          </w:p>
        </w:tc>
        <w:tc>
          <w:tcPr>
            <w:tcW w:w="2288"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Наименование разделов и тем программы </w:t>
            </w:r>
          </w:p>
          <w:p w:rsidR="00CD3471" w:rsidRDefault="00CD3471">
            <w:pPr>
              <w:spacing w:after="0"/>
              <w:ind w:left="135"/>
            </w:pPr>
          </w:p>
        </w:tc>
        <w:tc>
          <w:tcPr>
            <w:tcW w:w="0" w:type="auto"/>
            <w:gridSpan w:val="3"/>
            <w:tcMar>
              <w:top w:w="50" w:type="dxa"/>
              <w:left w:w="100" w:type="dxa"/>
            </w:tcMar>
            <w:vAlign w:val="center"/>
          </w:tcPr>
          <w:p w:rsidR="00CD3471" w:rsidRDefault="000B0601">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Электронные (цифровые) образовательные ресурсы </w:t>
            </w:r>
          </w:p>
          <w:p w:rsidR="00CD3471" w:rsidRDefault="00CD3471">
            <w:pPr>
              <w:spacing w:after="0"/>
              <w:ind w:left="135"/>
            </w:pPr>
          </w:p>
        </w:tc>
      </w:tr>
      <w:tr w:rsidR="00CD3471">
        <w:trPr>
          <w:trHeight w:val="144"/>
          <w:tblCellSpacing w:w="20" w:type="nil"/>
        </w:trPr>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c>
          <w:tcPr>
            <w:tcW w:w="1050"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Всего </w:t>
            </w:r>
          </w:p>
          <w:p w:rsidR="00CD3471" w:rsidRDefault="00CD3471">
            <w:pPr>
              <w:spacing w:after="0"/>
              <w:ind w:left="135"/>
            </w:pPr>
          </w:p>
        </w:tc>
        <w:tc>
          <w:tcPr>
            <w:tcW w:w="1785"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Контрольные работы </w:t>
            </w:r>
          </w:p>
          <w:p w:rsidR="00CD3471" w:rsidRDefault="00CD3471">
            <w:pPr>
              <w:spacing w:after="0"/>
              <w:ind w:left="135"/>
            </w:pPr>
          </w:p>
        </w:tc>
        <w:tc>
          <w:tcPr>
            <w:tcW w:w="1866"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Практические работы </w:t>
            </w:r>
          </w:p>
          <w:p w:rsidR="00CD3471" w:rsidRDefault="00CD3471">
            <w:pPr>
              <w:spacing w:after="0"/>
              <w:ind w:left="135"/>
            </w:pPr>
          </w:p>
        </w:tc>
        <w:tc>
          <w:tcPr>
            <w:tcW w:w="0" w:type="auto"/>
            <w:vMerge/>
            <w:tcBorders>
              <w:top w:val="nil"/>
            </w:tcBorders>
            <w:tcMar>
              <w:top w:w="50" w:type="dxa"/>
              <w:left w:w="100" w:type="dxa"/>
            </w:tcMar>
          </w:tcPr>
          <w:p w:rsidR="00CD3471" w:rsidRDefault="00CD3471"/>
        </w:tc>
      </w:tr>
      <w:tr w:rsidR="00CD3471" w:rsidRPr="00804D43">
        <w:trPr>
          <w:trHeight w:val="144"/>
          <w:tblCellSpacing w:w="20" w:type="nil"/>
        </w:trPr>
        <w:tc>
          <w:tcPr>
            <w:tcW w:w="505" w:type="dxa"/>
            <w:tcMar>
              <w:top w:w="50" w:type="dxa"/>
              <w:left w:w="100" w:type="dxa"/>
            </w:tcMar>
            <w:vAlign w:val="center"/>
          </w:tcPr>
          <w:p w:rsidR="00CD3471" w:rsidRDefault="000B0601">
            <w:pPr>
              <w:spacing w:after="0"/>
            </w:pPr>
            <w:r>
              <w:rPr>
                <w:rFonts w:ascii="Times New Roman" w:hAnsi="Times New Roman"/>
                <w:color w:val="000000"/>
                <w:sz w:val="24"/>
              </w:rPr>
              <w:t>1</w:t>
            </w:r>
          </w:p>
        </w:tc>
        <w:tc>
          <w:tcPr>
            <w:tcW w:w="228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CD3471" w:rsidRDefault="00CD3471">
            <w:pPr>
              <w:spacing w:after="0"/>
              <w:ind w:left="135"/>
              <w:jc w:val="center"/>
            </w:pPr>
          </w:p>
        </w:tc>
        <w:tc>
          <w:tcPr>
            <w:tcW w:w="1866" w:type="dxa"/>
            <w:tcMar>
              <w:top w:w="50" w:type="dxa"/>
              <w:left w:w="100" w:type="dxa"/>
            </w:tcMar>
            <w:vAlign w:val="center"/>
          </w:tcPr>
          <w:p w:rsidR="00CD3471" w:rsidRDefault="00CD3471">
            <w:pPr>
              <w:spacing w:after="0"/>
              <w:ind w:left="135"/>
              <w:jc w:val="center"/>
            </w:pPr>
          </w:p>
        </w:tc>
        <w:tc>
          <w:tcPr>
            <w:tcW w:w="285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413368</w:t>
              </w:r>
            </w:hyperlink>
          </w:p>
        </w:tc>
      </w:tr>
      <w:tr w:rsidR="00CD3471" w:rsidRPr="00804D43">
        <w:trPr>
          <w:trHeight w:val="144"/>
          <w:tblCellSpacing w:w="20" w:type="nil"/>
        </w:trPr>
        <w:tc>
          <w:tcPr>
            <w:tcW w:w="505" w:type="dxa"/>
            <w:tcMar>
              <w:top w:w="50" w:type="dxa"/>
              <w:left w:w="100" w:type="dxa"/>
            </w:tcMar>
            <w:vAlign w:val="center"/>
          </w:tcPr>
          <w:p w:rsidR="00CD3471" w:rsidRDefault="000B0601">
            <w:pPr>
              <w:spacing w:after="0"/>
            </w:pPr>
            <w:r>
              <w:rPr>
                <w:rFonts w:ascii="Times New Roman" w:hAnsi="Times New Roman"/>
                <w:color w:val="000000"/>
                <w:sz w:val="24"/>
              </w:rPr>
              <w:t>2</w:t>
            </w:r>
          </w:p>
        </w:tc>
        <w:tc>
          <w:tcPr>
            <w:tcW w:w="2288" w:type="dxa"/>
            <w:tcMar>
              <w:top w:w="50" w:type="dxa"/>
              <w:left w:w="100" w:type="dxa"/>
            </w:tcMar>
            <w:vAlign w:val="center"/>
          </w:tcPr>
          <w:p w:rsidR="00CD3471" w:rsidRDefault="000B0601">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CD3471" w:rsidRDefault="00CD3471">
            <w:pPr>
              <w:spacing w:after="0"/>
              <w:ind w:left="135"/>
              <w:jc w:val="center"/>
            </w:pPr>
          </w:p>
        </w:tc>
        <w:tc>
          <w:tcPr>
            <w:tcW w:w="18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413368</w:t>
              </w:r>
            </w:hyperlink>
          </w:p>
        </w:tc>
      </w:tr>
      <w:tr w:rsidR="00CD3471" w:rsidRPr="00804D43">
        <w:trPr>
          <w:trHeight w:val="144"/>
          <w:tblCellSpacing w:w="20" w:type="nil"/>
        </w:trPr>
        <w:tc>
          <w:tcPr>
            <w:tcW w:w="505" w:type="dxa"/>
            <w:tcMar>
              <w:top w:w="50" w:type="dxa"/>
              <w:left w:w="100" w:type="dxa"/>
            </w:tcMar>
            <w:vAlign w:val="center"/>
          </w:tcPr>
          <w:p w:rsidR="00CD3471" w:rsidRDefault="000B0601">
            <w:pPr>
              <w:spacing w:after="0"/>
            </w:pPr>
            <w:r>
              <w:rPr>
                <w:rFonts w:ascii="Times New Roman" w:hAnsi="Times New Roman"/>
                <w:color w:val="000000"/>
                <w:sz w:val="24"/>
              </w:rPr>
              <w:t>3</w:t>
            </w:r>
          </w:p>
        </w:tc>
        <w:tc>
          <w:tcPr>
            <w:tcW w:w="2288" w:type="dxa"/>
            <w:tcMar>
              <w:top w:w="50" w:type="dxa"/>
              <w:left w:w="100" w:type="dxa"/>
            </w:tcMar>
            <w:vAlign w:val="center"/>
          </w:tcPr>
          <w:p w:rsidR="00CD3471" w:rsidRDefault="000B0601">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CD3471" w:rsidRDefault="00CD3471">
            <w:pPr>
              <w:spacing w:after="0"/>
              <w:ind w:left="135"/>
              <w:jc w:val="center"/>
            </w:pPr>
          </w:p>
        </w:tc>
        <w:tc>
          <w:tcPr>
            <w:tcW w:w="18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413368</w:t>
              </w:r>
            </w:hyperlink>
          </w:p>
        </w:tc>
      </w:tr>
      <w:tr w:rsidR="00CD3471" w:rsidRPr="00804D43">
        <w:trPr>
          <w:trHeight w:val="144"/>
          <w:tblCellSpacing w:w="20" w:type="nil"/>
        </w:trPr>
        <w:tc>
          <w:tcPr>
            <w:tcW w:w="505" w:type="dxa"/>
            <w:tcMar>
              <w:top w:w="50" w:type="dxa"/>
              <w:left w:w="100" w:type="dxa"/>
            </w:tcMar>
            <w:vAlign w:val="center"/>
          </w:tcPr>
          <w:p w:rsidR="00CD3471" w:rsidRDefault="000B0601">
            <w:pPr>
              <w:spacing w:after="0"/>
            </w:pPr>
            <w:r>
              <w:rPr>
                <w:rFonts w:ascii="Times New Roman" w:hAnsi="Times New Roman"/>
                <w:color w:val="000000"/>
                <w:sz w:val="24"/>
              </w:rPr>
              <w:t>4</w:t>
            </w:r>
          </w:p>
        </w:tc>
        <w:tc>
          <w:tcPr>
            <w:tcW w:w="2288" w:type="dxa"/>
            <w:tcMar>
              <w:top w:w="50" w:type="dxa"/>
              <w:left w:w="100" w:type="dxa"/>
            </w:tcMar>
            <w:vAlign w:val="center"/>
          </w:tcPr>
          <w:p w:rsidR="00CD3471" w:rsidRDefault="000B0601">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CD3471" w:rsidRDefault="00CD3471">
            <w:pPr>
              <w:spacing w:after="0"/>
              <w:ind w:left="135"/>
              <w:jc w:val="center"/>
            </w:pPr>
          </w:p>
        </w:tc>
        <w:tc>
          <w:tcPr>
            <w:tcW w:w="18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413368</w:t>
              </w:r>
            </w:hyperlink>
          </w:p>
        </w:tc>
      </w:tr>
      <w:tr w:rsidR="00CD3471" w:rsidRPr="00804D43">
        <w:trPr>
          <w:trHeight w:val="144"/>
          <w:tblCellSpacing w:w="20" w:type="nil"/>
        </w:trPr>
        <w:tc>
          <w:tcPr>
            <w:tcW w:w="505" w:type="dxa"/>
            <w:tcMar>
              <w:top w:w="50" w:type="dxa"/>
              <w:left w:w="100" w:type="dxa"/>
            </w:tcMar>
            <w:vAlign w:val="center"/>
          </w:tcPr>
          <w:p w:rsidR="00CD3471" w:rsidRDefault="000B0601">
            <w:pPr>
              <w:spacing w:after="0"/>
            </w:pPr>
            <w:r>
              <w:rPr>
                <w:rFonts w:ascii="Times New Roman" w:hAnsi="Times New Roman"/>
                <w:color w:val="000000"/>
                <w:sz w:val="24"/>
              </w:rPr>
              <w:t>5</w:t>
            </w:r>
          </w:p>
        </w:tc>
        <w:tc>
          <w:tcPr>
            <w:tcW w:w="2288" w:type="dxa"/>
            <w:tcMar>
              <w:top w:w="50" w:type="dxa"/>
              <w:left w:w="100" w:type="dxa"/>
            </w:tcMar>
            <w:vAlign w:val="center"/>
          </w:tcPr>
          <w:p w:rsidR="00CD3471" w:rsidRDefault="000B0601">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413368</w:t>
              </w:r>
            </w:hyperlink>
          </w:p>
        </w:tc>
      </w:tr>
      <w:tr w:rsidR="00CD3471" w:rsidRPr="00804D43">
        <w:trPr>
          <w:trHeight w:val="144"/>
          <w:tblCellSpacing w:w="20" w:type="nil"/>
        </w:trPr>
        <w:tc>
          <w:tcPr>
            <w:tcW w:w="505" w:type="dxa"/>
            <w:tcMar>
              <w:top w:w="50" w:type="dxa"/>
              <w:left w:w="100" w:type="dxa"/>
            </w:tcMar>
            <w:vAlign w:val="center"/>
          </w:tcPr>
          <w:p w:rsidR="00CD3471" w:rsidRDefault="000B0601">
            <w:pPr>
              <w:spacing w:after="0"/>
            </w:pPr>
            <w:r>
              <w:rPr>
                <w:rFonts w:ascii="Times New Roman" w:hAnsi="Times New Roman"/>
                <w:color w:val="000000"/>
                <w:sz w:val="24"/>
              </w:rPr>
              <w:t>6</w:t>
            </w:r>
          </w:p>
        </w:tc>
        <w:tc>
          <w:tcPr>
            <w:tcW w:w="2288" w:type="dxa"/>
            <w:tcMar>
              <w:top w:w="50" w:type="dxa"/>
              <w:left w:w="100" w:type="dxa"/>
            </w:tcMar>
            <w:vAlign w:val="center"/>
          </w:tcPr>
          <w:p w:rsidR="00CD3471" w:rsidRDefault="000B0601">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CD3471" w:rsidRDefault="00CD3471">
            <w:pPr>
              <w:spacing w:after="0"/>
              <w:ind w:left="135"/>
              <w:jc w:val="center"/>
            </w:pPr>
          </w:p>
        </w:tc>
        <w:tc>
          <w:tcPr>
            <w:tcW w:w="1866" w:type="dxa"/>
            <w:tcMar>
              <w:top w:w="50" w:type="dxa"/>
              <w:left w:w="100" w:type="dxa"/>
            </w:tcMar>
            <w:vAlign w:val="center"/>
          </w:tcPr>
          <w:p w:rsidR="00CD3471" w:rsidRDefault="00CD3471">
            <w:pPr>
              <w:spacing w:after="0"/>
              <w:ind w:left="135"/>
              <w:jc w:val="center"/>
            </w:pPr>
          </w:p>
        </w:tc>
        <w:tc>
          <w:tcPr>
            <w:tcW w:w="285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413368</w:t>
              </w:r>
            </w:hyperlink>
          </w:p>
        </w:tc>
      </w:tr>
      <w:tr w:rsidR="00CD3471" w:rsidRPr="00804D43">
        <w:trPr>
          <w:trHeight w:val="144"/>
          <w:tblCellSpacing w:w="20" w:type="nil"/>
        </w:trPr>
        <w:tc>
          <w:tcPr>
            <w:tcW w:w="505" w:type="dxa"/>
            <w:tcMar>
              <w:top w:w="50" w:type="dxa"/>
              <w:left w:w="100" w:type="dxa"/>
            </w:tcMar>
            <w:vAlign w:val="center"/>
          </w:tcPr>
          <w:p w:rsidR="00CD3471" w:rsidRDefault="000B0601">
            <w:pPr>
              <w:spacing w:after="0"/>
            </w:pPr>
            <w:r>
              <w:rPr>
                <w:rFonts w:ascii="Times New Roman" w:hAnsi="Times New Roman"/>
                <w:color w:val="000000"/>
                <w:sz w:val="24"/>
              </w:rPr>
              <w:t>7</w:t>
            </w:r>
          </w:p>
        </w:tc>
        <w:tc>
          <w:tcPr>
            <w:tcW w:w="2288" w:type="dxa"/>
            <w:tcMar>
              <w:top w:w="50" w:type="dxa"/>
              <w:left w:w="100" w:type="dxa"/>
            </w:tcMar>
            <w:vAlign w:val="center"/>
          </w:tcPr>
          <w:p w:rsidR="00CD3471" w:rsidRDefault="000B0601">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CD3471" w:rsidRDefault="00CD3471">
            <w:pPr>
              <w:spacing w:after="0"/>
              <w:ind w:left="135"/>
              <w:jc w:val="center"/>
            </w:pPr>
          </w:p>
        </w:tc>
        <w:tc>
          <w:tcPr>
            <w:tcW w:w="1866" w:type="dxa"/>
            <w:tcMar>
              <w:top w:w="50" w:type="dxa"/>
              <w:left w:w="100" w:type="dxa"/>
            </w:tcMar>
            <w:vAlign w:val="center"/>
          </w:tcPr>
          <w:p w:rsidR="00CD3471" w:rsidRDefault="00CD3471">
            <w:pPr>
              <w:spacing w:after="0"/>
              <w:ind w:left="135"/>
              <w:jc w:val="center"/>
            </w:pPr>
          </w:p>
        </w:tc>
        <w:tc>
          <w:tcPr>
            <w:tcW w:w="285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413368</w:t>
              </w:r>
            </w:hyperlink>
          </w:p>
        </w:tc>
      </w:tr>
      <w:tr w:rsidR="00CD3471">
        <w:trPr>
          <w:trHeight w:val="144"/>
          <w:tblCellSpacing w:w="20" w:type="nil"/>
        </w:trPr>
        <w:tc>
          <w:tcPr>
            <w:tcW w:w="0" w:type="auto"/>
            <w:gridSpan w:val="2"/>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CD3471" w:rsidRDefault="00CD3471"/>
        </w:tc>
      </w:tr>
    </w:tbl>
    <w:p w:rsidR="00CD3471" w:rsidRDefault="00CD3471">
      <w:pPr>
        <w:sectPr w:rsidR="00CD3471">
          <w:pgSz w:w="16383" w:h="11906" w:orient="landscape"/>
          <w:pgMar w:top="1134" w:right="850" w:bottom="1134" w:left="1701" w:header="720" w:footer="720" w:gutter="0"/>
          <w:cols w:space="720"/>
        </w:sectPr>
      </w:pPr>
    </w:p>
    <w:p w:rsidR="00CD3471" w:rsidRDefault="000B060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CD3471">
        <w:trPr>
          <w:trHeight w:val="144"/>
          <w:tblCellSpacing w:w="20" w:type="nil"/>
        </w:trPr>
        <w:tc>
          <w:tcPr>
            <w:tcW w:w="456"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п/п </w:t>
            </w:r>
          </w:p>
          <w:p w:rsidR="00CD3471" w:rsidRDefault="00CD3471">
            <w:pPr>
              <w:spacing w:after="0"/>
              <w:ind w:left="135"/>
            </w:pPr>
          </w:p>
        </w:tc>
        <w:tc>
          <w:tcPr>
            <w:tcW w:w="3168"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Наименование разделов и тем программы </w:t>
            </w:r>
          </w:p>
          <w:p w:rsidR="00CD3471" w:rsidRDefault="00CD3471">
            <w:pPr>
              <w:spacing w:after="0"/>
              <w:ind w:left="135"/>
            </w:pPr>
          </w:p>
        </w:tc>
        <w:tc>
          <w:tcPr>
            <w:tcW w:w="0" w:type="auto"/>
            <w:gridSpan w:val="3"/>
            <w:tcMar>
              <w:top w:w="50" w:type="dxa"/>
              <w:left w:w="100" w:type="dxa"/>
            </w:tcMar>
            <w:vAlign w:val="center"/>
          </w:tcPr>
          <w:p w:rsidR="00CD3471" w:rsidRDefault="000B0601">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Электронные (цифровые) образовательные ресурсы </w:t>
            </w:r>
          </w:p>
          <w:p w:rsidR="00CD3471" w:rsidRDefault="00CD3471">
            <w:pPr>
              <w:spacing w:after="0"/>
              <w:ind w:left="135"/>
            </w:pPr>
          </w:p>
        </w:tc>
      </w:tr>
      <w:tr w:rsidR="00CD3471">
        <w:trPr>
          <w:trHeight w:val="144"/>
          <w:tblCellSpacing w:w="20" w:type="nil"/>
        </w:trPr>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c>
          <w:tcPr>
            <w:tcW w:w="966"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Всего </w:t>
            </w:r>
          </w:p>
          <w:p w:rsidR="00CD3471" w:rsidRDefault="00CD3471">
            <w:pPr>
              <w:spacing w:after="0"/>
              <w:ind w:left="135"/>
            </w:pPr>
          </w:p>
        </w:tc>
        <w:tc>
          <w:tcPr>
            <w:tcW w:w="1687"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Контрольные работы </w:t>
            </w:r>
          </w:p>
          <w:p w:rsidR="00CD3471" w:rsidRDefault="00CD3471">
            <w:pPr>
              <w:spacing w:after="0"/>
              <w:ind w:left="135"/>
            </w:pPr>
          </w:p>
        </w:tc>
        <w:tc>
          <w:tcPr>
            <w:tcW w:w="1774"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Практические работы </w:t>
            </w:r>
          </w:p>
          <w:p w:rsidR="00CD3471" w:rsidRDefault="00CD3471">
            <w:pPr>
              <w:spacing w:after="0"/>
              <w:ind w:left="135"/>
            </w:pPr>
          </w:p>
        </w:tc>
        <w:tc>
          <w:tcPr>
            <w:tcW w:w="0" w:type="auto"/>
            <w:vMerge/>
            <w:tcBorders>
              <w:top w:val="nil"/>
            </w:tcBorders>
            <w:tcMar>
              <w:top w:w="50" w:type="dxa"/>
              <w:left w:w="100" w:type="dxa"/>
            </w:tcMar>
          </w:tcPr>
          <w:p w:rsidR="00CD3471" w:rsidRDefault="00CD3471"/>
        </w:tc>
      </w:tr>
      <w:tr w:rsidR="00CD3471" w:rsidRPr="00804D43">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1</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4148</w:t>
              </w:r>
              <w:r>
                <w:rPr>
                  <w:rFonts w:ascii="Times New Roman" w:hAnsi="Times New Roman"/>
                  <w:color w:val="0000FF"/>
                  <w:u w:val="single"/>
                </w:rPr>
                <w:t>d</w:t>
              </w:r>
              <w:r w:rsidRPr="00482575">
                <w:rPr>
                  <w:rFonts w:ascii="Times New Roman" w:hAnsi="Times New Roman"/>
                  <w:color w:val="0000FF"/>
                  <w:u w:val="single"/>
                  <w:lang w:val="ru-RU"/>
                </w:rPr>
                <w:t>0</w:t>
              </w:r>
            </w:hyperlink>
          </w:p>
        </w:tc>
      </w:tr>
      <w:tr w:rsidR="00CD3471" w:rsidRPr="00804D43">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2</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4148</w:t>
              </w:r>
              <w:r>
                <w:rPr>
                  <w:rFonts w:ascii="Times New Roman" w:hAnsi="Times New Roman"/>
                  <w:color w:val="0000FF"/>
                  <w:u w:val="single"/>
                </w:rPr>
                <w:t>d</w:t>
              </w:r>
              <w:r w:rsidRPr="00482575">
                <w:rPr>
                  <w:rFonts w:ascii="Times New Roman" w:hAnsi="Times New Roman"/>
                  <w:color w:val="0000FF"/>
                  <w:u w:val="single"/>
                  <w:lang w:val="ru-RU"/>
                </w:rPr>
                <w:t>0</w:t>
              </w:r>
            </w:hyperlink>
          </w:p>
        </w:tc>
      </w:tr>
      <w:tr w:rsidR="00CD3471" w:rsidRPr="00804D43">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3</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4148</w:t>
              </w:r>
              <w:r>
                <w:rPr>
                  <w:rFonts w:ascii="Times New Roman" w:hAnsi="Times New Roman"/>
                  <w:color w:val="0000FF"/>
                  <w:u w:val="single"/>
                </w:rPr>
                <w:t>d</w:t>
              </w:r>
              <w:r w:rsidRPr="00482575">
                <w:rPr>
                  <w:rFonts w:ascii="Times New Roman" w:hAnsi="Times New Roman"/>
                  <w:color w:val="0000FF"/>
                  <w:u w:val="single"/>
                  <w:lang w:val="ru-RU"/>
                </w:rPr>
                <w:t>0</w:t>
              </w:r>
            </w:hyperlink>
          </w:p>
        </w:tc>
      </w:tr>
      <w:tr w:rsidR="00CD3471" w:rsidRPr="00804D43">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4</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CD3471">
            <w:pPr>
              <w:spacing w:after="0"/>
              <w:ind w:left="135"/>
              <w:jc w:val="center"/>
            </w:pP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4148</w:t>
              </w:r>
              <w:r>
                <w:rPr>
                  <w:rFonts w:ascii="Times New Roman" w:hAnsi="Times New Roman"/>
                  <w:color w:val="0000FF"/>
                  <w:u w:val="single"/>
                </w:rPr>
                <w:t>d</w:t>
              </w:r>
              <w:r w:rsidRPr="00482575">
                <w:rPr>
                  <w:rFonts w:ascii="Times New Roman" w:hAnsi="Times New Roman"/>
                  <w:color w:val="0000FF"/>
                  <w:u w:val="single"/>
                  <w:lang w:val="ru-RU"/>
                </w:rPr>
                <w:t>0</w:t>
              </w:r>
            </w:hyperlink>
          </w:p>
        </w:tc>
      </w:tr>
      <w:tr w:rsidR="00CD3471">
        <w:trPr>
          <w:trHeight w:val="144"/>
          <w:tblCellSpacing w:w="20" w:type="nil"/>
        </w:trPr>
        <w:tc>
          <w:tcPr>
            <w:tcW w:w="0" w:type="auto"/>
            <w:gridSpan w:val="2"/>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CD3471" w:rsidRDefault="00CD3471"/>
        </w:tc>
      </w:tr>
    </w:tbl>
    <w:p w:rsidR="00CD3471" w:rsidRDefault="00CD3471">
      <w:pPr>
        <w:sectPr w:rsidR="00CD3471">
          <w:pgSz w:w="16383" w:h="11906" w:orient="landscape"/>
          <w:pgMar w:top="1134" w:right="850" w:bottom="1134" w:left="1701" w:header="720" w:footer="720" w:gutter="0"/>
          <w:cols w:space="720"/>
        </w:sectPr>
      </w:pPr>
    </w:p>
    <w:p w:rsidR="00CD3471" w:rsidRDefault="000B060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CD3471">
        <w:trPr>
          <w:trHeight w:val="144"/>
          <w:tblCellSpacing w:w="20" w:type="nil"/>
        </w:trPr>
        <w:tc>
          <w:tcPr>
            <w:tcW w:w="476"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п/п </w:t>
            </w:r>
          </w:p>
          <w:p w:rsidR="00CD3471" w:rsidRDefault="00CD3471">
            <w:pPr>
              <w:spacing w:after="0"/>
              <w:ind w:left="135"/>
            </w:pPr>
          </w:p>
        </w:tc>
        <w:tc>
          <w:tcPr>
            <w:tcW w:w="2816"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Наименование разделов и тем программы </w:t>
            </w:r>
          </w:p>
          <w:p w:rsidR="00CD3471" w:rsidRDefault="00CD3471">
            <w:pPr>
              <w:spacing w:after="0"/>
              <w:ind w:left="135"/>
            </w:pPr>
          </w:p>
        </w:tc>
        <w:tc>
          <w:tcPr>
            <w:tcW w:w="0" w:type="auto"/>
            <w:gridSpan w:val="3"/>
            <w:tcMar>
              <w:top w:w="50" w:type="dxa"/>
              <w:left w:w="100" w:type="dxa"/>
            </w:tcMar>
            <w:vAlign w:val="center"/>
          </w:tcPr>
          <w:p w:rsidR="00CD3471" w:rsidRDefault="000B0601">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Электронные (цифровые) образовательные ресурсы </w:t>
            </w:r>
          </w:p>
          <w:p w:rsidR="00CD3471" w:rsidRDefault="00CD3471">
            <w:pPr>
              <w:spacing w:after="0"/>
              <w:ind w:left="135"/>
            </w:pPr>
          </w:p>
        </w:tc>
      </w:tr>
      <w:tr w:rsidR="00CD3471">
        <w:trPr>
          <w:trHeight w:val="144"/>
          <w:tblCellSpacing w:w="20" w:type="nil"/>
        </w:trPr>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c>
          <w:tcPr>
            <w:tcW w:w="999"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Всего </w:t>
            </w:r>
          </w:p>
          <w:p w:rsidR="00CD3471" w:rsidRDefault="00CD3471">
            <w:pPr>
              <w:spacing w:after="0"/>
              <w:ind w:left="135"/>
            </w:pPr>
          </w:p>
        </w:tc>
        <w:tc>
          <w:tcPr>
            <w:tcW w:w="1726"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Контрольные работы </w:t>
            </w:r>
          </w:p>
          <w:p w:rsidR="00CD3471" w:rsidRDefault="00CD3471">
            <w:pPr>
              <w:spacing w:after="0"/>
              <w:ind w:left="135"/>
            </w:pPr>
          </w:p>
        </w:tc>
        <w:tc>
          <w:tcPr>
            <w:tcW w:w="1811"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Практические работы </w:t>
            </w:r>
          </w:p>
          <w:p w:rsidR="00CD3471" w:rsidRDefault="00CD3471">
            <w:pPr>
              <w:spacing w:after="0"/>
              <w:ind w:left="135"/>
            </w:pPr>
          </w:p>
        </w:tc>
        <w:tc>
          <w:tcPr>
            <w:tcW w:w="0" w:type="auto"/>
            <w:vMerge/>
            <w:tcBorders>
              <w:top w:val="nil"/>
            </w:tcBorders>
            <w:tcMar>
              <w:top w:w="50" w:type="dxa"/>
              <w:left w:w="100" w:type="dxa"/>
            </w:tcMar>
          </w:tcPr>
          <w:p w:rsidR="00CD3471" w:rsidRDefault="00CD3471"/>
        </w:tc>
      </w:tr>
      <w:tr w:rsidR="00CD3471" w:rsidRPr="00804D43">
        <w:trPr>
          <w:trHeight w:val="144"/>
          <w:tblCellSpacing w:w="20" w:type="nil"/>
        </w:trPr>
        <w:tc>
          <w:tcPr>
            <w:tcW w:w="476" w:type="dxa"/>
            <w:tcMar>
              <w:top w:w="50" w:type="dxa"/>
              <w:left w:w="100" w:type="dxa"/>
            </w:tcMar>
            <w:vAlign w:val="center"/>
          </w:tcPr>
          <w:p w:rsidR="00CD3471" w:rsidRDefault="000B0601">
            <w:pPr>
              <w:spacing w:after="0"/>
            </w:pPr>
            <w:r>
              <w:rPr>
                <w:rFonts w:ascii="Times New Roman" w:hAnsi="Times New Roman"/>
                <w:color w:val="000000"/>
                <w:sz w:val="24"/>
              </w:rPr>
              <w:t>1</w:t>
            </w:r>
          </w:p>
        </w:tc>
        <w:tc>
          <w:tcPr>
            <w:tcW w:w="2816" w:type="dxa"/>
            <w:tcMar>
              <w:top w:w="50" w:type="dxa"/>
              <w:left w:w="100" w:type="dxa"/>
            </w:tcMar>
            <w:vAlign w:val="center"/>
          </w:tcPr>
          <w:p w:rsidR="00CD3471" w:rsidRDefault="000B0601">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CD3471" w:rsidRDefault="00CD3471">
            <w:pPr>
              <w:spacing w:after="0"/>
              <w:ind w:left="135"/>
              <w:jc w:val="center"/>
            </w:pPr>
          </w:p>
        </w:tc>
        <w:tc>
          <w:tcPr>
            <w:tcW w:w="1811"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416720</w:t>
              </w:r>
            </w:hyperlink>
          </w:p>
        </w:tc>
      </w:tr>
      <w:tr w:rsidR="00CD3471" w:rsidRPr="00804D43">
        <w:trPr>
          <w:trHeight w:val="144"/>
          <w:tblCellSpacing w:w="20" w:type="nil"/>
        </w:trPr>
        <w:tc>
          <w:tcPr>
            <w:tcW w:w="476" w:type="dxa"/>
            <w:tcMar>
              <w:top w:w="50" w:type="dxa"/>
              <w:left w:w="100" w:type="dxa"/>
            </w:tcMar>
            <w:vAlign w:val="center"/>
          </w:tcPr>
          <w:p w:rsidR="00CD3471" w:rsidRDefault="000B0601">
            <w:pPr>
              <w:spacing w:after="0"/>
            </w:pPr>
            <w:r>
              <w:rPr>
                <w:rFonts w:ascii="Times New Roman" w:hAnsi="Times New Roman"/>
                <w:color w:val="000000"/>
                <w:sz w:val="24"/>
              </w:rPr>
              <w:t>2</w:t>
            </w:r>
          </w:p>
        </w:tc>
        <w:tc>
          <w:tcPr>
            <w:tcW w:w="281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CD3471" w:rsidRDefault="00CD3471">
            <w:pPr>
              <w:spacing w:after="0"/>
              <w:ind w:left="135"/>
              <w:jc w:val="center"/>
            </w:pPr>
          </w:p>
        </w:tc>
        <w:tc>
          <w:tcPr>
            <w:tcW w:w="1811" w:type="dxa"/>
            <w:tcMar>
              <w:top w:w="50" w:type="dxa"/>
              <w:left w:w="100" w:type="dxa"/>
            </w:tcMar>
            <w:vAlign w:val="center"/>
          </w:tcPr>
          <w:p w:rsidR="00CD3471" w:rsidRDefault="00CD3471">
            <w:pPr>
              <w:spacing w:after="0"/>
              <w:ind w:left="135"/>
              <w:jc w:val="center"/>
            </w:pPr>
          </w:p>
        </w:tc>
        <w:tc>
          <w:tcPr>
            <w:tcW w:w="2710"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416720</w:t>
              </w:r>
            </w:hyperlink>
          </w:p>
        </w:tc>
      </w:tr>
      <w:tr w:rsidR="00CD3471" w:rsidRPr="00804D43">
        <w:trPr>
          <w:trHeight w:val="144"/>
          <w:tblCellSpacing w:w="20" w:type="nil"/>
        </w:trPr>
        <w:tc>
          <w:tcPr>
            <w:tcW w:w="476" w:type="dxa"/>
            <w:tcMar>
              <w:top w:w="50" w:type="dxa"/>
              <w:left w:w="100" w:type="dxa"/>
            </w:tcMar>
            <w:vAlign w:val="center"/>
          </w:tcPr>
          <w:p w:rsidR="00CD3471" w:rsidRDefault="000B0601">
            <w:pPr>
              <w:spacing w:after="0"/>
            </w:pPr>
            <w:r>
              <w:rPr>
                <w:rFonts w:ascii="Times New Roman" w:hAnsi="Times New Roman"/>
                <w:color w:val="000000"/>
                <w:sz w:val="24"/>
              </w:rPr>
              <w:t>3</w:t>
            </w:r>
          </w:p>
        </w:tc>
        <w:tc>
          <w:tcPr>
            <w:tcW w:w="2816" w:type="dxa"/>
            <w:tcMar>
              <w:top w:w="50" w:type="dxa"/>
              <w:left w:w="100" w:type="dxa"/>
            </w:tcMar>
            <w:vAlign w:val="center"/>
          </w:tcPr>
          <w:p w:rsidR="00CD3471" w:rsidRDefault="000B0601">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CD3471" w:rsidRDefault="00CD3471">
            <w:pPr>
              <w:spacing w:after="0"/>
              <w:ind w:left="135"/>
              <w:jc w:val="center"/>
            </w:pPr>
          </w:p>
        </w:tc>
        <w:tc>
          <w:tcPr>
            <w:tcW w:w="1811" w:type="dxa"/>
            <w:tcMar>
              <w:top w:w="50" w:type="dxa"/>
              <w:left w:w="100" w:type="dxa"/>
            </w:tcMar>
            <w:vAlign w:val="center"/>
          </w:tcPr>
          <w:p w:rsidR="00CD3471" w:rsidRDefault="00CD3471">
            <w:pPr>
              <w:spacing w:after="0"/>
              <w:ind w:left="135"/>
              <w:jc w:val="center"/>
            </w:pPr>
          </w:p>
        </w:tc>
        <w:tc>
          <w:tcPr>
            <w:tcW w:w="2710"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416720</w:t>
              </w:r>
            </w:hyperlink>
          </w:p>
        </w:tc>
      </w:tr>
      <w:tr w:rsidR="00CD3471" w:rsidRPr="00804D43">
        <w:trPr>
          <w:trHeight w:val="144"/>
          <w:tblCellSpacing w:w="20" w:type="nil"/>
        </w:trPr>
        <w:tc>
          <w:tcPr>
            <w:tcW w:w="476" w:type="dxa"/>
            <w:tcMar>
              <w:top w:w="50" w:type="dxa"/>
              <w:left w:w="100" w:type="dxa"/>
            </w:tcMar>
            <w:vAlign w:val="center"/>
          </w:tcPr>
          <w:p w:rsidR="00CD3471" w:rsidRDefault="000B0601">
            <w:pPr>
              <w:spacing w:after="0"/>
            </w:pPr>
            <w:r>
              <w:rPr>
                <w:rFonts w:ascii="Times New Roman" w:hAnsi="Times New Roman"/>
                <w:color w:val="000000"/>
                <w:sz w:val="24"/>
              </w:rPr>
              <w:t>4</w:t>
            </w:r>
          </w:p>
        </w:tc>
        <w:tc>
          <w:tcPr>
            <w:tcW w:w="2816" w:type="dxa"/>
            <w:tcMar>
              <w:top w:w="50" w:type="dxa"/>
              <w:left w:w="100" w:type="dxa"/>
            </w:tcMar>
            <w:vAlign w:val="center"/>
          </w:tcPr>
          <w:p w:rsidR="00CD3471" w:rsidRDefault="000B0601">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CD3471" w:rsidRDefault="00CD3471">
            <w:pPr>
              <w:spacing w:after="0"/>
              <w:ind w:left="135"/>
              <w:jc w:val="center"/>
            </w:pPr>
          </w:p>
        </w:tc>
        <w:tc>
          <w:tcPr>
            <w:tcW w:w="2710"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416720</w:t>
              </w:r>
            </w:hyperlink>
          </w:p>
        </w:tc>
      </w:tr>
      <w:tr w:rsidR="00CD3471" w:rsidRPr="00804D43">
        <w:trPr>
          <w:trHeight w:val="144"/>
          <w:tblCellSpacing w:w="20" w:type="nil"/>
        </w:trPr>
        <w:tc>
          <w:tcPr>
            <w:tcW w:w="476" w:type="dxa"/>
            <w:tcMar>
              <w:top w:w="50" w:type="dxa"/>
              <w:left w:w="100" w:type="dxa"/>
            </w:tcMar>
            <w:vAlign w:val="center"/>
          </w:tcPr>
          <w:p w:rsidR="00CD3471" w:rsidRDefault="000B0601">
            <w:pPr>
              <w:spacing w:after="0"/>
            </w:pPr>
            <w:r>
              <w:rPr>
                <w:rFonts w:ascii="Times New Roman" w:hAnsi="Times New Roman"/>
                <w:color w:val="000000"/>
                <w:sz w:val="24"/>
              </w:rPr>
              <w:t>5</w:t>
            </w:r>
          </w:p>
        </w:tc>
        <w:tc>
          <w:tcPr>
            <w:tcW w:w="2816" w:type="dxa"/>
            <w:tcMar>
              <w:top w:w="50" w:type="dxa"/>
              <w:left w:w="100" w:type="dxa"/>
            </w:tcMar>
            <w:vAlign w:val="center"/>
          </w:tcPr>
          <w:p w:rsidR="00CD3471" w:rsidRDefault="000B0601">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CD3471" w:rsidRDefault="00CD3471">
            <w:pPr>
              <w:spacing w:after="0"/>
              <w:ind w:left="135"/>
              <w:jc w:val="center"/>
            </w:pPr>
          </w:p>
        </w:tc>
        <w:tc>
          <w:tcPr>
            <w:tcW w:w="1811"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416720</w:t>
              </w:r>
            </w:hyperlink>
          </w:p>
        </w:tc>
      </w:tr>
      <w:tr w:rsidR="00CD3471">
        <w:trPr>
          <w:trHeight w:val="144"/>
          <w:tblCellSpacing w:w="20" w:type="nil"/>
        </w:trPr>
        <w:tc>
          <w:tcPr>
            <w:tcW w:w="0" w:type="auto"/>
            <w:gridSpan w:val="2"/>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CD3471" w:rsidRDefault="00CD3471"/>
        </w:tc>
      </w:tr>
    </w:tbl>
    <w:p w:rsidR="00CD3471" w:rsidRDefault="00CD3471">
      <w:pPr>
        <w:sectPr w:rsidR="00CD3471">
          <w:pgSz w:w="16383" w:h="11906" w:orient="landscape"/>
          <w:pgMar w:top="1134" w:right="850" w:bottom="1134" w:left="1701" w:header="720" w:footer="720" w:gutter="0"/>
          <w:cols w:space="720"/>
        </w:sectPr>
      </w:pPr>
    </w:p>
    <w:p w:rsidR="00CD3471" w:rsidRDefault="000B060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CD3471">
        <w:trPr>
          <w:trHeight w:val="144"/>
          <w:tblCellSpacing w:w="20" w:type="nil"/>
        </w:trPr>
        <w:tc>
          <w:tcPr>
            <w:tcW w:w="456"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п/п </w:t>
            </w:r>
          </w:p>
          <w:p w:rsidR="00CD3471" w:rsidRDefault="00CD3471">
            <w:pPr>
              <w:spacing w:after="0"/>
              <w:ind w:left="135"/>
            </w:pPr>
          </w:p>
        </w:tc>
        <w:tc>
          <w:tcPr>
            <w:tcW w:w="3168"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Наименование разделов и тем программы </w:t>
            </w:r>
          </w:p>
          <w:p w:rsidR="00CD3471" w:rsidRDefault="00CD3471">
            <w:pPr>
              <w:spacing w:after="0"/>
              <w:ind w:left="135"/>
            </w:pPr>
          </w:p>
        </w:tc>
        <w:tc>
          <w:tcPr>
            <w:tcW w:w="0" w:type="auto"/>
            <w:gridSpan w:val="3"/>
            <w:tcMar>
              <w:top w:w="50" w:type="dxa"/>
              <w:left w:w="100" w:type="dxa"/>
            </w:tcMar>
            <w:vAlign w:val="center"/>
          </w:tcPr>
          <w:p w:rsidR="00CD3471" w:rsidRDefault="000B0601">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Электронные (цифровые) образовательные ресурсы </w:t>
            </w:r>
          </w:p>
          <w:p w:rsidR="00CD3471" w:rsidRDefault="00CD3471">
            <w:pPr>
              <w:spacing w:after="0"/>
              <w:ind w:left="135"/>
            </w:pPr>
          </w:p>
        </w:tc>
      </w:tr>
      <w:tr w:rsidR="00CD3471">
        <w:trPr>
          <w:trHeight w:val="144"/>
          <w:tblCellSpacing w:w="20" w:type="nil"/>
        </w:trPr>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c>
          <w:tcPr>
            <w:tcW w:w="966"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Всего </w:t>
            </w:r>
          </w:p>
          <w:p w:rsidR="00CD3471" w:rsidRDefault="00CD3471">
            <w:pPr>
              <w:spacing w:after="0"/>
              <w:ind w:left="135"/>
            </w:pPr>
          </w:p>
        </w:tc>
        <w:tc>
          <w:tcPr>
            <w:tcW w:w="1687"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Контрольные работы </w:t>
            </w:r>
          </w:p>
          <w:p w:rsidR="00CD3471" w:rsidRDefault="00CD3471">
            <w:pPr>
              <w:spacing w:after="0"/>
              <w:ind w:left="135"/>
            </w:pPr>
          </w:p>
        </w:tc>
        <w:tc>
          <w:tcPr>
            <w:tcW w:w="1774"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Практические работы </w:t>
            </w:r>
          </w:p>
          <w:p w:rsidR="00CD3471" w:rsidRDefault="00CD3471">
            <w:pPr>
              <w:spacing w:after="0"/>
              <w:ind w:left="135"/>
            </w:pPr>
          </w:p>
        </w:tc>
        <w:tc>
          <w:tcPr>
            <w:tcW w:w="0" w:type="auto"/>
            <w:vMerge/>
            <w:tcBorders>
              <w:top w:val="nil"/>
            </w:tcBorders>
            <w:tcMar>
              <w:top w:w="50" w:type="dxa"/>
              <w:left w:w="100" w:type="dxa"/>
            </w:tcMar>
          </w:tcPr>
          <w:p w:rsidR="00CD3471" w:rsidRDefault="00CD3471"/>
        </w:tc>
      </w:tr>
      <w:tr w:rsidR="00CD3471" w:rsidRPr="00804D43">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1</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804D43">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2</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804D43">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3</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CD3471">
            <w:pPr>
              <w:spacing w:after="0"/>
              <w:ind w:left="135"/>
              <w:jc w:val="center"/>
            </w:pP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804D43">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4</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804D43">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5</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804D43">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6</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804D43">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7</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804D43">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8</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804D43">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9</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CD3471">
            <w:pPr>
              <w:spacing w:after="0"/>
              <w:ind w:left="135"/>
              <w:jc w:val="center"/>
            </w:pP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804D43">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10</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Рыбы</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804D43">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11</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CD3471">
            <w:pPr>
              <w:spacing w:after="0"/>
              <w:ind w:left="135"/>
              <w:jc w:val="center"/>
            </w:pP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804D43">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CD3471">
            <w:pPr>
              <w:spacing w:after="0"/>
              <w:ind w:left="135"/>
              <w:jc w:val="center"/>
            </w:pP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804D43">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13</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804D43">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14</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804D43">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15</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804D43">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16</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CD3471">
            <w:pPr>
              <w:spacing w:after="0"/>
              <w:ind w:left="135"/>
              <w:jc w:val="center"/>
            </w:pP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804D43">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17</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CD3471">
            <w:pPr>
              <w:spacing w:after="0"/>
              <w:ind w:left="135"/>
              <w:jc w:val="center"/>
            </w:pP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804D43">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18</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CD3471">
            <w:pPr>
              <w:spacing w:after="0"/>
              <w:ind w:left="135"/>
              <w:jc w:val="center"/>
            </w:pP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trPr>
          <w:trHeight w:val="144"/>
          <w:tblCellSpacing w:w="20" w:type="nil"/>
        </w:trPr>
        <w:tc>
          <w:tcPr>
            <w:tcW w:w="0" w:type="auto"/>
            <w:gridSpan w:val="2"/>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CD3471" w:rsidRDefault="00CD3471"/>
        </w:tc>
      </w:tr>
    </w:tbl>
    <w:p w:rsidR="00CD3471" w:rsidRDefault="00CD3471">
      <w:pPr>
        <w:sectPr w:rsidR="00CD3471">
          <w:pgSz w:w="16383" w:h="11906" w:orient="landscape"/>
          <w:pgMar w:top="1134" w:right="850" w:bottom="1134" w:left="1701" w:header="720" w:footer="720" w:gutter="0"/>
          <w:cols w:space="720"/>
        </w:sectPr>
      </w:pPr>
    </w:p>
    <w:p w:rsidR="00CD3471" w:rsidRDefault="000B060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CD3471">
        <w:trPr>
          <w:trHeight w:val="144"/>
          <w:tblCellSpacing w:w="20" w:type="nil"/>
        </w:trPr>
        <w:tc>
          <w:tcPr>
            <w:tcW w:w="466"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п/п </w:t>
            </w:r>
          </w:p>
          <w:p w:rsidR="00CD3471" w:rsidRDefault="00CD3471">
            <w:pPr>
              <w:spacing w:after="0"/>
              <w:ind w:left="135"/>
            </w:pPr>
          </w:p>
        </w:tc>
        <w:tc>
          <w:tcPr>
            <w:tcW w:w="2992"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Наименование разделов и тем программы </w:t>
            </w:r>
          </w:p>
          <w:p w:rsidR="00CD3471" w:rsidRDefault="00CD3471">
            <w:pPr>
              <w:spacing w:after="0"/>
              <w:ind w:left="135"/>
            </w:pPr>
          </w:p>
        </w:tc>
        <w:tc>
          <w:tcPr>
            <w:tcW w:w="0" w:type="auto"/>
            <w:gridSpan w:val="3"/>
            <w:tcMar>
              <w:top w:w="50" w:type="dxa"/>
              <w:left w:w="100" w:type="dxa"/>
            </w:tcMar>
            <w:vAlign w:val="center"/>
          </w:tcPr>
          <w:p w:rsidR="00CD3471" w:rsidRDefault="000B0601">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Электронные (цифровые) образовательные ресурсы </w:t>
            </w:r>
          </w:p>
          <w:p w:rsidR="00CD3471" w:rsidRDefault="00CD3471">
            <w:pPr>
              <w:spacing w:after="0"/>
              <w:ind w:left="135"/>
            </w:pPr>
          </w:p>
        </w:tc>
      </w:tr>
      <w:tr w:rsidR="00CD3471">
        <w:trPr>
          <w:trHeight w:val="144"/>
          <w:tblCellSpacing w:w="20" w:type="nil"/>
        </w:trPr>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c>
          <w:tcPr>
            <w:tcW w:w="982"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Всего </w:t>
            </w:r>
          </w:p>
          <w:p w:rsidR="00CD3471" w:rsidRDefault="00CD3471">
            <w:pPr>
              <w:spacing w:after="0"/>
              <w:ind w:left="135"/>
            </w:pPr>
          </w:p>
        </w:tc>
        <w:tc>
          <w:tcPr>
            <w:tcW w:w="1706"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Контрольные работы </w:t>
            </w:r>
          </w:p>
          <w:p w:rsidR="00CD3471" w:rsidRDefault="00CD3471">
            <w:pPr>
              <w:spacing w:after="0"/>
              <w:ind w:left="135"/>
            </w:pPr>
          </w:p>
        </w:tc>
        <w:tc>
          <w:tcPr>
            <w:tcW w:w="1793"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Практические работы </w:t>
            </w:r>
          </w:p>
          <w:p w:rsidR="00CD3471" w:rsidRDefault="00CD3471">
            <w:pPr>
              <w:spacing w:after="0"/>
              <w:ind w:left="135"/>
            </w:pPr>
          </w:p>
        </w:tc>
        <w:tc>
          <w:tcPr>
            <w:tcW w:w="0" w:type="auto"/>
            <w:vMerge/>
            <w:tcBorders>
              <w:top w:val="nil"/>
            </w:tcBorders>
            <w:tcMar>
              <w:top w:w="50" w:type="dxa"/>
              <w:left w:w="100" w:type="dxa"/>
            </w:tcMar>
          </w:tcPr>
          <w:p w:rsidR="00CD3471" w:rsidRDefault="00CD3471"/>
        </w:tc>
      </w:tr>
      <w:tr w:rsidR="00CD3471" w:rsidRPr="00804D43">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1</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CD3471">
            <w:pPr>
              <w:spacing w:after="0"/>
              <w:ind w:left="135"/>
              <w:jc w:val="center"/>
            </w:pP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804D43">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2</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804D43">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3</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804D43">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4</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804D43">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5</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804D43">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6</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804D43">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7</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804D43">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8</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804D43">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9</w:t>
            </w:r>
          </w:p>
        </w:tc>
        <w:tc>
          <w:tcPr>
            <w:tcW w:w="299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804D43">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10</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Кожа</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804D43">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11</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804D43">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12</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804D43">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804D43">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14</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804D43">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15</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CD3471">
            <w:pPr>
              <w:spacing w:after="0"/>
              <w:ind w:left="135"/>
              <w:jc w:val="center"/>
            </w:pP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trPr>
          <w:trHeight w:val="144"/>
          <w:tblCellSpacing w:w="20" w:type="nil"/>
        </w:trPr>
        <w:tc>
          <w:tcPr>
            <w:tcW w:w="0" w:type="auto"/>
            <w:gridSpan w:val="2"/>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CD3471" w:rsidRDefault="00CD3471"/>
        </w:tc>
      </w:tr>
    </w:tbl>
    <w:p w:rsidR="00CD3471" w:rsidRDefault="00CD3471">
      <w:pPr>
        <w:sectPr w:rsidR="00CD3471">
          <w:pgSz w:w="16383" w:h="11906" w:orient="landscape"/>
          <w:pgMar w:top="1134" w:right="850" w:bottom="1134" w:left="1701" w:header="720" w:footer="720" w:gutter="0"/>
          <w:cols w:space="720"/>
        </w:sectPr>
      </w:pPr>
    </w:p>
    <w:p w:rsidR="00CD3471" w:rsidRDefault="000B0601">
      <w:pPr>
        <w:spacing w:after="0"/>
        <w:ind w:left="120"/>
      </w:pPr>
      <w:bookmarkStart w:id="9" w:name="block-49921990"/>
      <w:bookmarkEnd w:id="8"/>
      <w:r>
        <w:rPr>
          <w:rFonts w:ascii="Times New Roman" w:hAnsi="Times New Roman"/>
          <w:b/>
          <w:color w:val="000000"/>
          <w:sz w:val="28"/>
        </w:rPr>
        <w:lastRenderedPageBreak/>
        <w:t xml:space="preserve"> ПОУРОЧНОЕ ПЛАНИРОВАНИЕ </w:t>
      </w:r>
    </w:p>
    <w:p w:rsidR="00CD3471" w:rsidRDefault="000B060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CD3471">
        <w:trPr>
          <w:trHeight w:val="144"/>
          <w:tblCellSpacing w:w="20" w:type="nil"/>
        </w:trPr>
        <w:tc>
          <w:tcPr>
            <w:tcW w:w="378"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п/п </w:t>
            </w:r>
          </w:p>
          <w:p w:rsidR="00CD3471" w:rsidRDefault="00CD3471">
            <w:pPr>
              <w:spacing w:after="0"/>
              <w:ind w:left="135"/>
            </w:pPr>
          </w:p>
        </w:tc>
        <w:tc>
          <w:tcPr>
            <w:tcW w:w="3168"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Тема урока </w:t>
            </w:r>
          </w:p>
          <w:p w:rsidR="00CD3471" w:rsidRDefault="00CD3471">
            <w:pPr>
              <w:spacing w:after="0"/>
              <w:ind w:left="135"/>
            </w:pPr>
          </w:p>
        </w:tc>
        <w:tc>
          <w:tcPr>
            <w:tcW w:w="0" w:type="auto"/>
            <w:gridSpan w:val="3"/>
            <w:tcMar>
              <w:top w:w="50" w:type="dxa"/>
              <w:left w:w="100" w:type="dxa"/>
            </w:tcMar>
            <w:vAlign w:val="center"/>
          </w:tcPr>
          <w:p w:rsidR="00CD3471" w:rsidRDefault="000B0601">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Дата изучения </w:t>
            </w:r>
          </w:p>
          <w:p w:rsidR="00CD3471" w:rsidRDefault="00CD3471">
            <w:pPr>
              <w:spacing w:after="0"/>
              <w:ind w:left="135"/>
            </w:pPr>
          </w:p>
        </w:tc>
        <w:tc>
          <w:tcPr>
            <w:tcW w:w="1977"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Электронные цифровые образовательные ресурсы </w:t>
            </w:r>
          </w:p>
          <w:p w:rsidR="00CD3471" w:rsidRDefault="00CD3471">
            <w:pPr>
              <w:spacing w:after="0"/>
              <w:ind w:left="135"/>
            </w:pPr>
          </w:p>
        </w:tc>
      </w:tr>
      <w:tr w:rsidR="00CD3471">
        <w:trPr>
          <w:trHeight w:val="144"/>
          <w:tblCellSpacing w:w="20" w:type="nil"/>
        </w:trPr>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c>
          <w:tcPr>
            <w:tcW w:w="830"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Всего </w:t>
            </w:r>
          </w:p>
          <w:p w:rsidR="00CD3471" w:rsidRDefault="00CD3471">
            <w:pPr>
              <w:spacing w:after="0"/>
              <w:ind w:left="135"/>
            </w:pPr>
          </w:p>
        </w:tc>
        <w:tc>
          <w:tcPr>
            <w:tcW w:w="1529"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Контрольные работы </w:t>
            </w:r>
          </w:p>
          <w:p w:rsidR="00CD3471" w:rsidRDefault="00CD3471">
            <w:pPr>
              <w:spacing w:after="0"/>
              <w:ind w:left="135"/>
            </w:pPr>
          </w:p>
        </w:tc>
        <w:tc>
          <w:tcPr>
            <w:tcW w:w="1628"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Практические работы </w:t>
            </w:r>
          </w:p>
          <w:p w:rsidR="00CD3471" w:rsidRDefault="00CD3471">
            <w:pPr>
              <w:spacing w:after="0"/>
              <w:ind w:left="135"/>
            </w:pPr>
          </w:p>
        </w:tc>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1</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cca</w:t>
              </w:r>
              <w:r w:rsidRPr="00482575">
                <w:rPr>
                  <w:rFonts w:ascii="Times New Roman" w:hAnsi="Times New Roman"/>
                  <w:color w:val="0000FF"/>
                  <w:u w:val="single"/>
                  <w:lang w:val="ru-RU"/>
                </w:rPr>
                <w:t>60</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2</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ccc</w:t>
              </w:r>
              <w:r w:rsidRPr="00482575">
                <w:rPr>
                  <w:rFonts w:ascii="Times New Roman" w:hAnsi="Times New Roman"/>
                  <w:color w:val="0000FF"/>
                  <w:u w:val="single"/>
                  <w:lang w:val="ru-RU"/>
                </w:rPr>
                <w:t>0</w:t>
              </w:r>
              <w:r>
                <w:rPr>
                  <w:rFonts w:ascii="Times New Roman" w:hAnsi="Times New Roman"/>
                  <w:color w:val="0000FF"/>
                  <w:u w:val="single"/>
                </w:rPr>
                <w:t>e</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3</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ccc</w:t>
              </w:r>
              <w:r w:rsidRPr="00482575">
                <w:rPr>
                  <w:rFonts w:ascii="Times New Roman" w:hAnsi="Times New Roman"/>
                  <w:color w:val="0000FF"/>
                  <w:u w:val="single"/>
                  <w:lang w:val="ru-RU"/>
                </w:rPr>
                <w:t>0</w:t>
              </w:r>
              <w:r>
                <w:rPr>
                  <w:rFonts w:ascii="Times New Roman" w:hAnsi="Times New Roman"/>
                  <w:color w:val="0000FF"/>
                  <w:u w:val="single"/>
                </w:rPr>
                <w:t>e</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4</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ccf</w:t>
              </w:r>
              <w:r w:rsidRPr="00482575">
                <w:rPr>
                  <w:rFonts w:ascii="Times New Roman" w:hAnsi="Times New Roman"/>
                  <w:color w:val="0000FF"/>
                  <w:u w:val="single"/>
                  <w:lang w:val="ru-RU"/>
                </w:rPr>
                <w:t>56</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5</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cd</w:t>
              </w:r>
              <w:r w:rsidRPr="00482575">
                <w:rPr>
                  <w:rFonts w:ascii="Times New Roman" w:hAnsi="Times New Roman"/>
                  <w:color w:val="0000FF"/>
                  <w:u w:val="single"/>
                  <w:lang w:val="ru-RU"/>
                </w:rPr>
                <w:t>0</w:t>
              </w:r>
              <w:r>
                <w:rPr>
                  <w:rFonts w:ascii="Times New Roman" w:hAnsi="Times New Roman"/>
                  <w:color w:val="0000FF"/>
                  <w:u w:val="single"/>
                </w:rPr>
                <w:t>c</w:t>
              </w:r>
              <w:r w:rsidRPr="00482575">
                <w:rPr>
                  <w:rFonts w:ascii="Times New Roman" w:hAnsi="Times New Roman"/>
                  <w:color w:val="0000FF"/>
                  <w:u w:val="single"/>
                  <w:lang w:val="ru-RU"/>
                </w:rPr>
                <w:t>8</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6</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cd</w:t>
              </w:r>
              <w:r w:rsidRPr="00482575">
                <w:rPr>
                  <w:rFonts w:ascii="Times New Roman" w:hAnsi="Times New Roman"/>
                  <w:color w:val="0000FF"/>
                  <w:u w:val="single"/>
                  <w:lang w:val="ru-RU"/>
                </w:rPr>
                <w:t>9</w:t>
              </w:r>
              <w:r>
                <w:rPr>
                  <w:rFonts w:ascii="Times New Roman" w:hAnsi="Times New Roman"/>
                  <w:color w:val="0000FF"/>
                  <w:u w:val="single"/>
                </w:rPr>
                <w:t>ce</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7</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482575">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cd</w:t>
              </w:r>
              <w:r w:rsidRPr="00482575">
                <w:rPr>
                  <w:rFonts w:ascii="Times New Roman" w:hAnsi="Times New Roman"/>
                  <w:color w:val="0000FF"/>
                  <w:u w:val="single"/>
                  <w:lang w:val="ru-RU"/>
                </w:rPr>
                <w:t>65</w:t>
              </w:r>
              <w:r>
                <w:rPr>
                  <w:rFonts w:ascii="Times New Roman" w:hAnsi="Times New Roman"/>
                  <w:color w:val="0000FF"/>
                  <w:u w:val="single"/>
                </w:rPr>
                <w:t>e</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cd</w:t>
              </w:r>
              <w:r w:rsidRPr="00482575">
                <w:rPr>
                  <w:rFonts w:ascii="Times New Roman" w:hAnsi="Times New Roman"/>
                  <w:color w:val="0000FF"/>
                  <w:u w:val="single"/>
                  <w:lang w:val="ru-RU"/>
                </w:rPr>
                <w:t>866</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9</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cdb</w:t>
              </w:r>
              <w:r w:rsidRPr="00482575">
                <w:rPr>
                  <w:rFonts w:ascii="Times New Roman" w:hAnsi="Times New Roman"/>
                  <w:color w:val="0000FF"/>
                  <w:u w:val="single"/>
                  <w:lang w:val="ru-RU"/>
                </w:rPr>
                <w:t>36</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10</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cd</w:t>
              </w:r>
              <w:r w:rsidRPr="00482575">
                <w:rPr>
                  <w:rFonts w:ascii="Times New Roman" w:hAnsi="Times New Roman"/>
                  <w:color w:val="0000FF"/>
                  <w:u w:val="single"/>
                  <w:lang w:val="ru-RU"/>
                </w:rPr>
                <w:t>3</w:t>
              </w:r>
              <w:r>
                <w:rPr>
                  <w:rFonts w:ascii="Times New Roman" w:hAnsi="Times New Roman"/>
                  <w:color w:val="0000FF"/>
                  <w:u w:val="single"/>
                </w:rPr>
                <w:t>de</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11</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cddde</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12</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ce</w:t>
              </w:r>
              <w:r w:rsidRPr="00482575">
                <w:rPr>
                  <w:rFonts w:ascii="Times New Roman" w:hAnsi="Times New Roman"/>
                  <w:color w:val="0000FF"/>
                  <w:u w:val="single"/>
                  <w:lang w:val="ru-RU"/>
                </w:rPr>
                <w:t>568</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13</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ce</w:t>
              </w:r>
              <w:r w:rsidRPr="00482575">
                <w:rPr>
                  <w:rFonts w:ascii="Times New Roman" w:hAnsi="Times New Roman"/>
                  <w:color w:val="0000FF"/>
                  <w:u w:val="single"/>
                  <w:lang w:val="ru-RU"/>
                </w:rPr>
                <w:t>73</w:t>
              </w:r>
              <w:r>
                <w:rPr>
                  <w:rFonts w:ascii="Times New Roman" w:hAnsi="Times New Roman"/>
                  <w:color w:val="0000FF"/>
                  <w:u w:val="single"/>
                </w:rPr>
                <w:t>e</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ce</w:t>
              </w:r>
              <w:r w:rsidRPr="00482575">
                <w:rPr>
                  <w:rFonts w:ascii="Times New Roman" w:hAnsi="Times New Roman"/>
                  <w:color w:val="0000FF"/>
                  <w:u w:val="single"/>
                  <w:lang w:val="ru-RU"/>
                </w:rPr>
                <w:t>8</w:t>
              </w:r>
              <w:r>
                <w:rPr>
                  <w:rFonts w:ascii="Times New Roman" w:hAnsi="Times New Roman"/>
                  <w:color w:val="0000FF"/>
                  <w:u w:val="single"/>
                </w:rPr>
                <w:t>ec</w:t>
              </w:r>
            </w:hyperlink>
          </w:p>
        </w:tc>
      </w:tr>
      <w:tr w:rsidR="00CD347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15</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Default="00CD3471">
            <w:pPr>
              <w:spacing w:after="0"/>
              <w:ind w:left="135"/>
            </w:pPr>
          </w:p>
        </w:tc>
      </w:tr>
      <w:tr w:rsidR="00CD347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16</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Default="00CD3471">
            <w:pPr>
              <w:spacing w:after="0"/>
              <w:ind w:left="135"/>
            </w:pPr>
          </w:p>
        </w:tc>
      </w:tr>
      <w:tr w:rsidR="00CD347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17</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Default="00CD3471">
            <w:pPr>
              <w:spacing w:after="0"/>
              <w:ind w:left="135"/>
            </w:pPr>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18</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ce</w:t>
              </w:r>
              <w:r w:rsidRPr="00482575">
                <w:rPr>
                  <w:rFonts w:ascii="Times New Roman" w:hAnsi="Times New Roman"/>
                  <w:color w:val="0000FF"/>
                  <w:u w:val="single"/>
                  <w:lang w:val="ru-RU"/>
                </w:rPr>
                <w:t>8</w:t>
              </w:r>
              <w:r>
                <w:rPr>
                  <w:rFonts w:ascii="Times New Roman" w:hAnsi="Times New Roman"/>
                  <w:color w:val="0000FF"/>
                  <w:u w:val="single"/>
                </w:rPr>
                <w:t>ec</w:t>
              </w:r>
            </w:hyperlink>
          </w:p>
        </w:tc>
      </w:tr>
      <w:tr w:rsidR="00CD347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19</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Default="00CD3471">
            <w:pPr>
              <w:spacing w:after="0"/>
              <w:ind w:left="135"/>
            </w:pPr>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20</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cea</w:t>
              </w:r>
              <w:r w:rsidRPr="00482575">
                <w:rPr>
                  <w:rFonts w:ascii="Times New Roman" w:hAnsi="Times New Roman"/>
                  <w:color w:val="0000FF"/>
                  <w:u w:val="single"/>
                  <w:lang w:val="ru-RU"/>
                </w:rPr>
                <w:t>68</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21</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cec</w:t>
              </w:r>
              <w:r w:rsidRPr="00482575">
                <w:rPr>
                  <w:rFonts w:ascii="Times New Roman" w:hAnsi="Times New Roman"/>
                  <w:color w:val="0000FF"/>
                  <w:u w:val="single"/>
                  <w:lang w:val="ru-RU"/>
                </w:rPr>
                <w:t>3</w:t>
              </w:r>
              <w:r>
                <w:rPr>
                  <w:rFonts w:ascii="Times New Roman" w:hAnsi="Times New Roman"/>
                  <w:color w:val="0000FF"/>
                  <w:u w:val="single"/>
                </w:rPr>
                <w:t>e</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22</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cedba</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23</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cf</w:t>
              </w:r>
              <w:r w:rsidRPr="00482575">
                <w:rPr>
                  <w:rFonts w:ascii="Times New Roman" w:hAnsi="Times New Roman"/>
                  <w:color w:val="0000FF"/>
                  <w:u w:val="single"/>
                  <w:lang w:val="ru-RU"/>
                </w:rPr>
                <w:t>684</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24</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cf</w:t>
              </w:r>
              <w:r w:rsidRPr="00482575">
                <w:rPr>
                  <w:rFonts w:ascii="Times New Roman" w:hAnsi="Times New Roman"/>
                  <w:color w:val="0000FF"/>
                  <w:u w:val="single"/>
                  <w:lang w:val="ru-RU"/>
                </w:rPr>
                <w:t>508</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25</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Понятие о природном сообществе. Взаимосвязи организмов в </w:t>
            </w:r>
            <w:r w:rsidRPr="00482575">
              <w:rPr>
                <w:rFonts w:ascii="Times New Roman" w:hAnsi="Times New Roman"/>
                <w:color w:val="000000"/>
                <w:sz w:val="24"/>
                <w:lang w:val="ru-RU"/>
              </w:rPr>
              <w:lastRenderedPageBreak/>
              <w:t>природных сообществах</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cf</w:t>
              </w:r>
              <w:r w:rsidRPr="00482575">
                <w:rPr>
                  <w:rFonts w:ascii="Times New Roman" w:hAnsi="Times New Roman"/>
                  <w:color w:val="0000FF"/>
                  <w:u w:val="single"/>
                  <w:lang w:val="ru-RU"/>
                </w:rPr>
                <w:t>684</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cf</w:t>
              </w:r>
              <w:r w:rsidRPr="00482575">
                <w:rPr>
                  <w:rFonts w:ascii="Times New Roman" w:hAnsi="Times New Roman"/>
                  <w:color w:val="0000FF"/>
                  <w:u w:val="single"/>
                  <w:lang w:val="ru-RU"/>
                </w:rPr>
                <w:t>7</w:t>
              </w:r>
              <w:r>
                <w:rPr>
                  <w:rFonts w:ascii="Times New Roman" w:hAnsi="Times New Roman"/>
                  <w:color w:val="0000FF"/>
                  <w:u w:val="single"/>
                </w:rPr>
                <w:t>e</w:t>
              </w:r>
              <w:r w:rsidRPr="00482575">
                <w:rPr>
                  <w:rFonts w:ascii="Times New Roman" w:hAnsi="Times New Roman"/>
                  <w:color w:val="0000FF"/>
                  <w:u w:val="single"/>
                  <w:lang w:val="ru-RU"/>
                </w:rPr>
                <w:t>2</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27</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cfb</w:t>
              </w:r>
              <w:r w:rsidRPr="00482575">
                <w:rPr>
                  <w:rFonts w:ascii="Times New Roman" w:hAnsi="Times New Roman"/>
                  <w:color w:val="0000FF"/>
                  <w:u w:val="single"/>
                  <w:lang w:val="ru-RU"/>
                </w:rPr>
                <w:t>20</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28</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cfd</w:t>
              </w:r>
              <w:r w:rsidRPr="00482575">
                <w:rPr>
                  <w:rFonts w:ascii="Times New Roman" w:hAnsi="Times New Roman"/>
                  <w:color w:val="0000FF"/>
                  <w:u w:val="single"/>
                  <w:lang w:val="ru-RU"/>
                </w:rPr>
                <w:t>3</w:t>
              </w:r>
              <w:r>
                <w:rPr>
                  <w:rFonts w:ascii="Times New Roman" w:hAnsi="Times New Roman"/>
                  <w:color w:val="0000FF"/>
                  <w:u w:val="single"/>
                </w:rPr>
                <w:t>c</w:t>
              </w:r>
            </w:hyperlink>
          </w:p>
        </w:tc>
      </w:tr>
      <w:tr w:rsidR="00CD347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29</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Default="00CD3471">
            <w:pPr>
              <w:spacing w:after="0"/>
              <w:ind w:left="135"/>
            </w:pPr>
          </w:p>
        </w:tc>
      </w:tr>
      <w:tr w:rsidR="00CD347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30</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Default="00CD3471">
            <w:pPr>
              <w:spacing w:after="0"/>
              <w:ind w:left="135"/>
            </w:pPr>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31</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cfeea</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32</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0340</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33</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0340</w:t>
              </w:r>
            </w:hyperlink>
          </w:p>
        </w:tc>
      </w:tr>
      <w:tr w:rsidR="00CD3471" w:rsidRPr="00804D43">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34</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064</w:t>
              </w:r>
              <w:r>
                <w:rPr>
                  <w:rFonts w:ascii="Times New Roman" w:hAnsi="Times New Roman"/>
                  <w:color w:val="0000FF"/>
                  <w:u w:val="single"/>
                </w:rPr>
                <w:t>c</w:t>
              </w:r>
            </w:hyperlink>
          </w:p>
        </w:tc>
      </w:tr>
      <w:tr w:rsidR="00CD3471">
        <w:trPr>
          <w:trHeight w:val="144"/>
          <w:tblCellSpacing w:w="20" w:type="nil"/>
        </w:trPr>
        <w:tc>
          <w:tcPr>
            <w:tcW w:w="0" w:type="auto"/>
            <w:gridSpan w:val="2"/>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CD3471" w:rsidRDefault="00CD3471"/>
        </w:tc>
      </w:tr>
    </w:tbl>
    <w:p w:rsidR="00CD3471" w:rsidRDefault="00CD3471">
      <w:pPr>
        <w:sectPr w:rsidR="00CD3471">
          <w:pgSz w:w="16383" w:h="11906" w:orient="landscape"/>
          <w:pgMar w:top="1134" w:right="850" w:bottom="1134" w:left="1701" w:header="720" w:footer="720" w:gutter="0"/>
          <w:cols w:space="720"/>
        </w:sectPr>
      </w:pPr>
    </w:p>
    <w:p w:rsidR="00CD3471" w:rsidRDefault="000B060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CD3471">
        <w:trPr>
          <w:trHeight w:val="144"/>
          <w:tblCellSpacing w:w="20" w:type="nil"/>
        </w:trPr>
        <w:tc>
          <w:tcPr>
            <w:tcW w:w="366"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п/п </w:t>
            </w:r>
          </w:p>
          <w:p w:rsidR="00CD3471" w:rsidRDefault="00CD3471">
            <w:pPr>
              <w:spacing w:after="0"/>
              <w:ind w:left="135"/>
            </w:pPr>
          </w:p>
        </w:tc>
        <w:tc>
          <w:tcPr>
            <w:tcW w:w="3344"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Тема урока </w:t>
            </w:r>
          </w:p>
          <w:p w:rsidR="00CD3471" w:rsidRDefault="00CD3471">
            <w:pPr>
              <w:spacing w:after="0"/>
              <w:ind w:left="135"/>
            </w:pPr>
          </w:p>
        </w:tc>
        <w:tc>
          <w:tcPr>
            <w:tcW w:w="0" w:type="auto"/>
            <w:gridSpan w:val="3"/>
            <w:tcMar>
              <w:top w:w="50" w:type="dxa"/>
              <w:left w:w="100" w:type="dxa"/>
            </w:tcMar>
            <w:vAlign w:val="center"/>
          </w:tcPr>
          <w:p w:rsidR="00CD3471" w:rsidRDefault="000B0601">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Дата изучения </w:t>
            </w:r>
          </w:p>
          <w:p w:rsidR="00CD3471" w:rsidRDefault="00CD3471">
            <w:pPr>
              <w:spacing w:after="0"/>
              <w:ind w:left="135"/>
            </w:pPr>
          </w:p>
        </w:tc>
        <w:tc>
          <w:tcPr>
            <w:tcW w:w="1955"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Электронные цифровые образовательные ресурсы </w:t>
            </w:r>
          </w:p>
          <w:p w:rsidR="00CD3471" w:rsidRDefault="00CD3471">
            <w:pPr>
              <w:spacing w:after="0"/>
              <w:ind w:left="135"/>
            </w:pPr>
          </w:p>
        </w:tc>
      </w:tr>
      <w:tr w:rsidR="00CD3471">
        <w:trPr>
          <w:trHeight w:val="144"/>
          <w:tblCellSpacing w:w="20" w:type="nil"/>
        </w:trPr>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c>
          <w:tcPr>
            <w:tcW w:w="812"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Всего </w:t>
            </w:r>
          </w:p>
          <w:p w:rsidR="00CD3471" w:rsidRDefault="00CD3471">
            <w:pPr>
              <w:spacing w:after="0"/>
              <w:ind w:left="135"/>
            </w:pPr>
          </w:p>
        </w:tc>
        <w:tc>
          <w:tcPr>
            <w:tcW w:w="1507"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Контрольные работы </w:t>
            </w:r>
          </w:p>
          <w:p w:rsidR="00CD3471" w:rsidRDefault="00CD3471">
            <w:pPr>
              <w:spacing w:after="0"/>
              <w:ind w:left="135"/>
            </w:pPr>
          </w:p>
        </w:tc>
        <w:tc>
          <w:tcPr>
            <w:tcW w:w="1607"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Практические работы </w:t>
            </w:r>
          </w:p>
          <w:p w:rsidR="00CD3471" w:rsidRDefault="00CD3471">
            <w:pPr>
              <w:spacing w:after="0"/>
              <w:ind w:left="135"/>
            </w:pPr>
          </w:p>
        </w:tc>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1</w:t>
            </w:r>
          </w:p>
        </w:tc>
        <w:tc>
          <w:tcPr>
            <w:tcW w:w="3344" w:type="dxa"/>
            <w:tcMar>
              <w:top w:w="50" w:type="dxa"/>
              <w:left w:w="100" w:type="dxa"/>
            </w:tcMar>
            <w:vAlign w:val="center"/>
          </w:tcPr>
          <w:p w:rsidR="00CD3471" w:rsidRDefault="000B0601">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0</w:t>
              </w:r>
              <w:r>
                <w:rPr>
                  <w:rFonts w:ascii="Times New Roman" w:hAnsi="Times New Roman"/>
                  <w:color w:val="0000FF"/>
                  <w:u w:val="single"/>
                </w:rPr>
                <w:t>af</w:t>
              </w:r>
              <w:r w:rsidRPr="00482575">
                <w:rPr>
                  <w:rFonts w:ascii="Times New Roman" w:hAnsi="Times New Roman"/>
                  <w:color w:val="0000FF"/>
                  <w:u w:val="single"/>
                  <w:lang w:val="ru-RU"/>
                </w:rPr>
                <w:t>2</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2</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0</w:t>
              </w:r>
              <w:r>
                <w:rPr>
                  <w:rFonts w:ascii="Times New Roman" w:hAnsi="Times New Roman"/>
                  <w:color w:val="0000FF"/>
                  <w:u w:val="single"/>
                </w:rPr>
                <w:t>c</w:t>
              </w:r>
              <w:r w:rsidRPr="00482575">
                <w:rPr>
                  <w:rFonts w:ascii="Times New Roman" w:hAnsi="Times New Roman"/>
                  <w:color w:val="0000FF"/>
                  <w:u w:val="single"/>
                  <w:lang w:val="ru-RU"/>
                </w:rPr>
                <w:t>82</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3</w:t>
            </w:r>
          </w:p>
        </w:tc>
        <w:tc>
          <w:tcPr>
            <w:tcW w:w="3344" w:type="dxa"/>
            <w:tcMar>
              <w:top w:w="50" w:type="dxa"/>
              <w:left w:w="100" w:type="dxa"/>
            </w:tcMar>
            <w:vAlign w:val="center"/>
          </w:tcPr>
          <w:p w:rsidR="00CD3471" w:rsidRDefault="000B0601">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0</w:t>
              </w:r>
              <w:r>
                <w:rPr>
                  <w:rFonts w:ascii="Times New Roman" w:hAnsi="Times New Roman"/>
                  <w:color w:val="0000FF"/>
                  <w:u w:val="single"/>
                </w:rPr>
                <w:t>de</w:t>
              </w:r>
              <w:r w:rsidRPr="00482575">
                <w:rPr>
                  <w:rFonts w:ascii="Times New Roman" w:hAnsi="Times New Roman"/>
                  <w:color w:val="0000FF"/>
                  <w:u w:val="single"/>
                  <w:lang w:val="ru-RU"/>
                </w:rPr>
                <w:t>0</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4</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0</w:t>
              </w:r>
              <w:r>
                <w:rPr>
                  <w:rFonts w:ascii="Times New Roman" w:hAnsi="Times New Roman"/>
                  <w:color w:val="0000FF"/>
                  <w:u w:val="single"/>
                </w:rPr>
                <w:t>fde</w:t>
              </w:r>
            </w:hyperlink>
          </w:p>
        </w:tc>
      </w:tr>
      <w:tr w:rsidR="00CD347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5</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Default="00CD3471">
            <w:pPr>
              <w:spacing w:after="0"/>
              <w:ind w:left="135"/>
            </w:pPr>
          </w:p>
        </w:tc>
      </w:tr>
      <w:tr w:rsidR="00CD347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6</w:t>
            </w:r>
          </w:p>
        </w:tc>
        <w:tc>
          <w:tcPr>
            <w:tcW w:w="3344" w:type="dxa"/>
            <w:tcMar>
              <w:top w:w="50" w:type="dxa"/>
              <w:left w:w="100" w:type="dxa"/>
            </w:tcMar>
            <w:vAlign w:val="center"/>
          </w:tcPr>
          <w:p w:rsidR="00CD3471" w:rsidRDefault="000B0601">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Default="00CD3471">
            <w:pPr>
              <w:spacing w:after="0"/>
              <w:ind w:left="135"/>
            </w:pPr>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7</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115</w:t>
              </w:r>
              <w:r>
                <w:rPr>
                  <w:rFonts w:ascii="Times New Roman" w:hAnsi="Times New Roman"/>
                  <w:color w:val="0000FF"/>
                  <w:u w:val="single"/>
                </w:rPr>
                <w:t>a</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8</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Органы растений. Лабораторная работа «Изучение внешнего </w:t>
            </w:r>
            <w:r w:rsidRPr="00482575">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12</w:t>
              </w:r>
              <w:r>
                <w:rPr>
                  <w:rFonts w:ascii="Times New Roman" w:hAnsi="Times New Roman"/>
                  <w:color w:val="0000FF"/>
                  <w:u w:val="single"/>
                </w:rPr>
                <w:t>ae</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3</w:t>
              </w:r>
              <w:r>
                <w:rPr>
                  <w:rFonts w:ascii="Times New Roman" w:hAnsi="Times New Roman"/>
                  <w:color w:val="0000FF"/>
                  <w:u w:val="single"/>
                </w:rPr>
                <w:t>cca</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10</w:t>
            </w:r>
          </w:p>
        </w:tc>
        <w:tc>
          <w:tcPr>
            <w:tcW w:w="3344" w:type="dxa"/>
            <w:tcMar>
              <w:top w:w="50" w:type="dxa"/>
              <w:left w:w="100" w:type="dxa"/>
            </w:tcMar>
            <w:vAlign w:val="center"/>
          </w:tcPr>
          <w:p w:rsidR="00CD3471" w:rsidRDefault="000B0601">
            <w:pPr>
              <w:spacing w:after="0"/>
              <w:ind w:left="135"/>
            </w:pPr>
            <w:r w:rsidRPr="00482575">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1402</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11</w:t>
            </w:r>
          </w:p>
        </w:tc>
        <w:tc>
          <w:tcPr>
            <w:tcW w:w="3344" w:type="dxa"/>
            <w:tcMar>
              <w:top w:w="50" w:type="dxa"/>
              <w:left w:w="100" w:type="dxa"/>
            </w:tcMar>
            <w:vAlign w:val="center"/>
          </w:tcPr>
          <w:p w:rsidR="00CD3471" w:rsidRDefault="000B0601">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197</w:t>
              </w:r>
              <w:r>
                <w:rPr>
                  <w:rFonts w:ascii="Times New Roman" w:hAnsi="Times New Roman"/>
                  <w:color w:val="0000FF"/>
                  <w:u w:val="single"/>
                </w:rPr>
                <w:t>a</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12</w:t>
            </w:r>
          </w:p>
        </w:tc>
        <w:tc>
          <w:tcPr>
            <w:tcW w:w="3344" w:type="dxa"/>
            <w:tcMar>
              <w:top w:w="50" w:type="dxa"/>
              <w:left w:w="100" w:type="dxa"/>
            </w:tcMar>
            <w:vAlign w:val="center"/>
          </w:tcPr>
          <w:p w:rsidR="00CD3471" w:rsidRPr="00482575" w:rsidRDefault="000B0601">
            <w:pPr>
              <w:spacing w:after="0"/>
              <w:ind w:left="135"/>
              <w:rPr>
                <w:lang w:val="ru-RU"/>
              </w:rPr>
            </w:pPr>
            <w:r w:rsidRPr="000E0DD1">
              <w:rPr>
                <w:rFonts w:ascii="Times New Roman" w:hAnsi="Times New Roman"/>
                <w:color w:val="000000"/>
                <w:sz w:val="24"/>
                <w:lang w:val="ru-RU"/>
              </w:rPr>
              <w:t xml:space="preserve">Побег. Развитие побега из почки. </w:t>
            </w:r>
            <w:r w:rsidRPr="00482575">
              <w:rPr>
                <w:rFonts w:ascii="Times New Roman" w:hAnsi="Times New Roman"/>
                <w:color w:val="000000"/>
                <w:sz w:val="24"/>
                <w:lang w:val="ru-RU"/>
              </w:rPr>
              <w:t>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1</w:t>
              </w:r>
              <w:r>
                <w:rPr>
                  <w:rFonts w:ascii="Times New Roman" w:hAnsi="Times New Roman"/>
                  <w:color w:val="0000FF"/>
                  <w:u w:val="single"/>
                </w:rPr>
                <w:t>c</w:t>
              </w:r>
              <w:r w:rsidRPr="00482575">
                <w:rPr>
                  <w:rFonts w:ascii="Times New Roman" w:hAnsi="Times New Roman"/>
                  <w:color w:val="0000FF"/>
                  <w:u w:val="single"/>
                  <w:lang w:val="ru-RU"/>
                </w:rPr>
                <w:t>90</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13</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28</w:t>
              </w:r>
              <w:r>
                <w:rPr>
                  <w:rFonts w:ascii="Times New Roman" w:hAnsi="Times New Roman"/>
                  <w:color w:val="0000FF"/>
                  <w:u w:val="single"/>
                </w:rPr>
                <w:t>ca</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1</w:t>
              </w:r>
              <w:r>
                <w:rPr>
                  <w:rFonts w:ascii="Times New Roman" w:hAnsi="Times New Roman"/>
                  <w:color w:val="0000FF"/>
                  <w:u w:val="single"/>
                </w:rPr>
                <w:t>e</w:t>
              </w:r>
              <w:r w:rsidRPr="00482575">
                <w:rPr>
                  <w:rFonts w:ascii="Times New Roman" w:hAnsi="Times New Roman"/>
                  <w:color w:val="0000FF"/>
                  <w:u w:val="single"/>
                  <w:lang w:val="ru-RU"/>
                </w:rPr>
                <w:t>98</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15</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2</w:t>
              </w:r>
              <w:r>
                <w:rPr>
                  <w:rFonts w:ascii="Times New Roman" w:hAnsi="Times New Roman"/>
                  <w:color w:val="0000FF"/>
                  <w:u w:val="single"/>
                </w:rPr>
                <w:t>c</w:t>
              </w:r>
              <w:r w:rsidRPr="00482575">
                <w:rPr>
                  <w:rFonts w:ascii="Times New Roman" w:hAnsi="Times New Roman"/>
                  <w:color w:val="0000FF"/>
                  <w:u w:val="single"/>
                  <w:lang w:val="ru-RU"/>
                </w:rPr>
                <w:t>08</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16</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3842</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17</w:t>
            </w:r>
          </w:p>
        </w:tc>
        <w:tc>
          <w:tcPr>
            <w:tcW w:w="3344" w:type="dxa"/>
            <w:tcMar>
              <w:top w:w="50" w:type="dxa"/>
              <w:left w:w="100" w:type="dxa"/>
            </w:tcMar>
            <w:vAlign w:val="center"/>
          </w:tcPr>
          <w:p w:rsidR="00CD3471" w:rsidRPr="000E0DD1" w:rsidRDefault="000B0601">
            <w:pPr>
              <w:spacing w:after="0"/>
              <w:ind w:left="135"/>
              <w:rPr>
                <w:lang w:val="ru-RU"/>
              </w:rPr>
            </w:pPr>
            <w:r w:rsidRPr="000E0DD1">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CD3471" w:rsidRDefault="000B0601">
            <w:pPr>
              <w:spacing w:after="0"/>
              <w:ind w:left="135"/>
              <w:jc w:val="center"/>
            </w:pPr>
            <w:r w:rsidRPr="000E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3842</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18</w:t>
            </w:r>
          </w:p>
        </w:tc>
        <w:tc>
          <w:tcPr>
            <w:tcW w:w="3344" w:type="dxa"/>
            <w:tcMar>
              <w:top w:w="50" w:type="dxa"/>
              <w:left w:w="100" w:type="dxa"/>
            </w:tcMar>
            <w:vAlign w:val="center"/>
          </w:tcPr>
          <w:p w:rsidR="00CD3471" w:rsidRDefault="000B0601">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3</w:t>
              </w:r>
              <w:r>
                <w:rPr>
                  <w:rFonts w:ascii="Times New Roman" w:hAnsi="Times New Roman"/>
                  <w:color w:val="0000FF"/>
                  <w:u w:val="single"/>
                </w:rPr>
                <w:t>b</w:t>
              </w:r>
              <w:r w:rsidRPr="00482575">
                <w:rPr>
                  <w:rFonts w:ascii="Times New Roman" w:hAnsi="Times New Roman"/>
                  <w:color w:val="0000FF"/>
                  <w:u w:val="single"/>
                  <w:lang w:val="ru-RU"/>
                </w:rPr>
                <w:t>4</w:t>
              </w:r>
              <w:r>
                <w:rPr>
                  <w:rFonts w:ascii="Times New Roman" w:hAnsi="Times New Roman"/>
                  <w:color w:val="0000FF"/>
                  <w:u w:val="single"/>
                </w:rPr>
                <w:t>e</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19</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3</w:t>
              </w:r>
              <w:r>
                <w:rPr>
                  <w:rFonts w:ascii="Times New Roman" w:hAnsi="Times New Roman"/>
                  <w:color w:val="0000FF"/>
                  <w:u w:val="single"/>
                </w:rPr>
                <w:t>b</w:t>
              </w:r>
              <w:r w:rsidRPr="00482575">
                <w:rPr>
                  <w:rFonts w:ascii="Times New Roman" w:hAnsi="Times New Roman"/>
                  <w:color w:val="0000FF"/>
                  <w:u w:val="single"/>
                  <w:lang w:val="ru-RU"/>
                </w:rPr>
                <w:t>4</w:t>
              </w:r>
              <w:r>
                <w:rPr>
                  <w:rFonts w:ascii="Times New Roman" w:hAnsi="Times New Roman"/>
                  <w:color w:val="0000FF"/>
                  <w:u w:val="single"/>
                </w:rPr>
                <w:t>e</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20</w:t>
            </w:r>
          </w:p>
        </w:tc>
        <w:tc>
          <w:tcPr>
            <w:tcW w:w="3344" w:type="dxa"/>
            <w:tcMar>
              <w:top w:w="50" w:type="dxa"/>
              <w:left w:w="100" w:type="dxa"/>
            </w:tcMar>
            <w:vAlign w:val="center"/>
          </w:tcPr>
          <w:p w:rsidR="00CD3471" w:rsidRDefault="000B0601">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2550</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21</w:t>
            </w:r>
          </w:p>
        </w:tc>
        <w:tc>
          <w:tcPr>
            <w:tcW w:w="3344" w:type="dxa"/>
            <w:tcMar>
              <w:top w:w="50" w:type="dxa"/>
              <w:left w:w="100" w:type="dxa"/>
            </w:tcMar>
            <w:vAlign w:val="center"/>
          </w:tcPr>
          <w:p w:rsidR="00CD3471" w:rsidRDefault="000B0601">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1</w:t>
              </w:r>
              <w:r>
                <w:rPr>
                  <w:rFonts w:ascii="Times New Roman" w:hAnsi="Times New Roman"/>
                  <w:color w:val="0000FF"/>
                  <w:u w:val="single"/>
                </w:rPr>
                <w:t>b</w:t>
              </w:r>
              <w:r w:rsidRPr="00482575">
                <w:rPr>
                  <w:rFonts w:ascii="Times New Roman" w:hAnsi="Times New Roman"/>
                  <w:color w:val="0000FF"/>
                  <w:u w:val="single"/>
                  <w:lang w:val="ru-RU"/>
                </w:rPr>
                <w:t>00</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22</w:t>
            </w:r>
          </w:p>
        </w:tc>
        <w:tc>
          <w:tcPr>
            <w:tcW w:w="3344" w:type="dxa"/>
            <w:tcMar>
              <w:top w:w="50" w:type="dxa"/>
              <w:left w:w="100" w:type="dxa"/>
            </w:tcMar>
            <w:vAlign w:val="center"/>
          </w:tcPr>
          <w:p w:rsidR="00CD3471" w:rsidRPr="000E0DD1" w:rsidRDefault="000B0601">
            <w:pPr>
              <w:spacing w:after="0"/>
              <w:ind w:left="135"/>
              <w:rPr>
                <w:lang w:val="ru-RU"/>
              </w:rPr>
            </w:pPr>
            <w:r w:rsidRPr="000E0DD1">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CD3471" w:rsidRDefault="000B0601">
            <w:pPr>
              <w:spacing w:after="0"/>
              <w:ind w:left="135"/>
              <w:jc w:val="center"/>
            </w:pPr>
            <w:r w:rsidRPr="000E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2028</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2028</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24</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21</w:t>
              </w:r>
              <w:r>
                <w:rPr>
                  <w:rFonts w:ascii="Times New Roman" w:hAnsi="Times New Roman"/>
                  <w:color w:val="0000FF"/>
                  <w:u w:val="single"/>
                </w:rPr>
                <w:t>c</w:t>
              </w:r>
              <w:r w:rsidRPr="00482575">
                <w:rPr>
                  <w:rFonts w:ascii="Times New Roman" w:hAnsi="Times New Roman"/>
                  <w:color w:val="0000FF"/>
                  <w:u w:val="single"/>
                  <w:lang w:val="ru-RU"/>
                </w:rPr>
                <w:t>2</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25</w:t>
            </w:r>
          </w:p>
        </w:tc>
        <w:tc>
          <w:tcPr>
            <w:tcW w:w="3344" w:type="dxa"/>
            <w:tcMar>
              <w:top w:w="50" w:type="dxa"/>
              <w:left w:w="100" w:type="dxa"/>
            </w:tcMar>
            <w:vAlign w:val="center"/>
          </w:tcPr>
          <w:p w:rsidR="00CD3471" w:rsidRDefault="000B0601">
            <w:pPr>
              <w:spacing w:after="0"/>
              <w:ind w:left="135"/>
            </w:pPr>
            <w:r w:rsidRPr="00482575">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2320</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26</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2</w:t>
              </w:r>
              <w:r>
                <w:rPr>
                  <w:rFonts w:ascii="Times New Roman" w:hAnsi="Times New Roman"/>
                  <w:color w:val="0000FF"/>
                  <w:u w:val="single"/>
                </w:rPr>
                <w:t>c</w:t>
              </w:r>
              <w:r w:rsidRPr="00482575">
                <w:rPr>
                  <w:rFonts w:ascii="Times New Roman" w:hAnsi="Times New Roman"/>
                  <w:color w:val="0000FF"/>
                  <w:u w:val="single"/>
                  <w:lang w:val="ru-RU"/>
                </w:rPr>
                <w:t>08</w:t>
              </w:r>
            </w:hyperlink>
          </w:p>
        </w:tc>
      </w:tr>
      <w:tr w:rsidR="00CD347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27</w:t>
            </w:r>
          </w:p>
        </w:tc>
        <w:tc>
          <w:tcPr>
            <w:tcW w:w="3344" w:type="dxa"/>
            <w:tcMar>
              <w:top w:w="50" w:type="dxa"/>
              <w:left w:w="100" w:type="dxa"/>
            </w:tcMar>
            <w:vAlign w:val="center"/>
          </w:tcPr>
          <w:p w:rsidR="00CD3471" w:rsidRDefault="000B0601">
            <w:pPr>
              <w:spacing w:after="0"/>
              <w:ind w:left="135"/>
            </w:pPr>
            <w:r>
              <w:rPr>
                <w:rFonts w:ascii="Times New Roman" w:hAnsi="Times New Roman"/>
                <w:color w:val="000000"/>
                <w:sz w:val="24"/>
              </w:rPr>
              <w:t>Всероссийская проверочная работа</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Default="00CD3471">
            <w:pPr>
              <w:spacing w:after="0"/>
              <w:ind w:left="135"/>
            </w:pPr>
          </w:p>
        </w:tc>
      </w:tr>
      <w:tr w:rsidR="00CD347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28</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Default="00CD3471">
            <w:pPr>
              <w:spacing w:after="0"/>
              <w:ind w:left="135"/>
            </w:pPr>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29</w:t>
            </w:r>
          </w:p>
        </w:tc>
        <w:tc>
          <w:tcPr>
            <w:tcW w:w="3344" w:type="dxa"/>
            <w:tcMar>
              <w:top w:w="50" w:type="dxa"/>
              <w:left w:w="100" w:type="dxa"/>
            </w:tcMar>
            <w:vAlign w:val="center"/>
          </w:tcPr>
          <w:p w:rsidR="00CD3471" w:rsidRDefault="000B0601">
            <w:pPr>
              <w:spacing w:after="0"/>
              <w:ind w:left="135"/>
            </w:pPr>
            <w:r w:rsidRPr="00482575">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3</w:t>
              </w:r>
              <w:r>
                <w:rPr>
                  <w:rFonts w:ascii="Times New Roman" w:hAnsi="Times New Roman"/>
                  <w:color w:val="0000FF"/>
                  <w:u w:val="single"/>
                </w:rPr>
                <w:t>cca</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30</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2</w:t>
              </w:r>
              <w:r>
                <w:rPr>
                  <w:rFonts w:ascii="Times New Roman" w:hAnsi="Times New Roman"/>
                  <w:color w:val="0000FF"/>
                  <w:u w:val="single"/>
                </w:rPr>
                <w:t>fb</w:t>
              </w:r>
              <w:r w:rsidRPr="00482575">
                <w:rPr>
                  <w:rFonts w:ascii="Times New Roman" w:hAnsi="Times New Roman"/>
                  <w:color w:val="0000FF"/>
                  <w:u w:val="single"/>
                  <w:lang w:val="ru-RU"/>
                </w:rPr>
                <w:t>4</w:t>
              </w:r>
            </w:hyperlink>
          </w:p>
        </w:tc>
      </w:tr>
      <w:tr w:rsidR="00CD347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Default="00CD3471">
            <w:pPr>
              <w:spacing w:after="0"/>
              <w:ind w:left="135"/>
            </w:pPr>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32</w:t>
            </w:r>
          </w:p>
        </w:tc>
        <w:tc>
          <w:tcPr>
            <w:tcW w:w="3344" w:type="dxa"/>
            <w:tcMar>
              <w:top w:w="50" w:type="dxa"/>
              <w:left w:w="100" w:type="dxa"/>
            </w:tcMar>
            <w:vAlign w:val="center"/>
          </w:tcPr>
          <w:p w:rsidR="00CD3471" w:rsidRDefault="000B0601">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3842</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33</w:t>
            </w:r>
          </w:p>
        </w:tc>
        <w:tc>
          <w:tcPr>
            <w:tcW w:w="3344" w:type="dxa"/>
            <w:tcMar>
              <w:top w:w="50" w:type="dxa"/>
              <w:left w:w="100" w:type="dxa"/>
            </w:tcMar>
            <w:vAlign w:val="center"/>
          </w:tcPr>
          <w:p w:rsidR="00CD3471" w:rsidRDefault="000B0601">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39</w:t>
              </w:r>
              <w:r>
                <w:rPr>
                  <w:rFonts w:ascii="Times New Roman" w:hAnsi="Times New Roman"/>
                  <w:color w:val="0000FF"/>
                  <w:u w:val="single"/>
                </w:rPr>
                <w:t>c</w:t>
              </w:r>
              <w:r w:rsidRPr="00482575">
                <w:rPr>
                  <w:rFonts w:ascii="Times New Roman" w:hAnsi="Times New Roman"/>
                  <w:color w:val="0000FF"/>
                  <w:u w:val="single"/>
                  <w:lang w:val="ru-RU"/>
                </w:rPr>
                <w:t>8</w:t>
              </w:r>
            </w:hyperlink>
          </w:p>
        </w:tc>
      </w:tr>
      <w:tr w:rsidR="00CD3471" w:rsidRPr="00804D43">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34</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34</w:t>
              </w:r>
              <w:r>
                <w:rPr>
                  <w:rFonts w:ascii="Times New Roman" w:hAnsi="Times New Roman"/>
                  <w:color w:val="0000FF"/>
                  <w:u w:val="single"/>
                </w:rPr>
                <w:t>d</w:t>
              </w:r>
              <w:r w:rsidRPr="00482575">
                <w:rPr>
                  <w:rFonts w:ascii="Times New Roman" w:hAnsi="Times New Roman"/>
                  <w:color w:val="0000FF"/>
                  <w:u w:val="single"/>
                  <w:lang w:val="ru-RU"/>
                </w:rPr>
                <w:t>2</w:t>
              </w:r>
            </w:hyperlink>
          </w:p>
        </w:tc>
      </w:tr>
      <w:tr w:rsidR="00CD3471">
        <w:trPr>
          <w:trHeight w:val="144"/>
          <w:tblCellSpacing w:w="20" w:type="nil"/>
        </w:trPr>
        <w:tc>
          <w:tcPr>
            <w:tcW w:w="0" w:type="auto"/>
            <w:gridSpan w:val="2"/>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CD3471" w:rsidRDefault="00CD3471"/>
        </w:tc>
      </w:tr>
    </w:tbl>
    <w:p w:rsidR="00CD3471" w:rsidRDefault="00CD3471">
      <w:pPr>
        <w:sectPr w:rsidR="00CD3471">
          <w:pgSz w:w="16383" w:h="11906" w:orient="landscape"/>
          <w:pgMar w:top="1134" w:right="850" w:bottom="1134" w:left="1701" w:header="720" w:footer="720" w:gutter="0"/>
          <w:cols w:space="720"/>
        </w:sectPr>
      </w:pPr>
    </w:p>
    <w:p w:rsidR="00CD3471" w:rsidRDefault="000B060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97"/>
        <w:gridCol w:w="1709"/>
        <w:gridCol w:w="653"/>
        <w:gridCol w:w="1192"/>
        <w:gridCol w:w="1234"/>
        <w:gridCol w:w="894"/>
        <w:gridCol w:w="7861"/>
      </w:tblGrid>
      <w:tr w:rsidR="00CD3471">
        <w:trPr>
          <w:trHeight w:val="144"/>
          <w:tblCellSpacing w:w="20" w:type="nil"/>
        </w:trPr>
        <w:tc>
          <w:tcPr>
            <w:tcW w:w="345"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п/п </w:t>
            </w:r>
          </w:p>
          <w:p w:rsidR="00CD3471" w:rsidRDefault="00CD3471">
            <w:pPr>
              <w:spacing w:after="0"/>
              <w:ind w:left="135"/>
            </w:pPr>
          </w:p>
        </w:tc>
        <w:tc>
          <w:tcPr>
            <w:tcW w:w="3696"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Тема урока </w:t>
            </w:r>
          </w:p>
          <w:p w:rsidR="00CD3471" w:rsidRDefault="00CD3471">
            <w:pPr>
              <w:spacing w:after="0"/>
              <w:ind w:left="135"/>
            </w:pPr>
          </w:p>
        </w:tc>
        <w:tc>
          <w:tcPr>
            <w:tcW w:w="0" w:type="auto"/>
            <w:gridSpan w:val="3"/>
            <w:tcMar>
              <w:top w:w="50" w:type="dxa"/>
              <w:left w:w="100" w:type="dxa"/>
            </w:tcMar>
            <w:vAlign w:val="center"/>
          </w:tcPr>
          <w:p w:rsidR="00CD3471" w:rsidRDefault="000B0601">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Дата изучения </w:t>
            </w:r>
          </w:p>
          <w:p w:rsidR="00CD3471" w:rsidRDefault="00CD3471">
            <w:pPr>
              <w:spacing w:after="0"/>
              <w:ind w:left="135"/>
            </w:pPr>
          </w:p>
        </w:tc>
        <w:tc>
          <w:tcPr>
            <w:tcW w:w="1911"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Электронные цифровые образовательные ресурсы </w:t>
            </w:r>
          </w:p>
          <w:p w:rsidR="00CD3471" w:rsidRDefault="00CD3471">
            <w:pPr>
              <w:spacing w:after="0"/>
              <w:ind w:left="135"/>
            </w:pPr>
          </w:p>
        </w:tc>
      </w:tr>
      <w:tr w:rsidR="00CD3471">
        <w:trPr>
          <w:trHeight w:val="144"/>
          <w:tblCellSpacing w:w="20" w:type="nil"/>
        </w:trPr>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c>
          <w:tcPr>
            <w:tcW w:w="774"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Всего </w:t>
            </w:r>
          </w:p>
          <w:p w:rsidR="00CD3471" w:rsidRDefault="00CD3471">
            <w:pPr>
              <w:spacing w:after="0"/>
              <w:ind w:left="135"/>
            </w:pPr>
          </w:p>
        </w:tc>
        <w:tc>
          <w:tcPr>
            <w:tcW w:w="1463"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Контрольные работы </w:t>
            </w:r>
          </w:p>
          <w:p w:rsidR="00CD3471" w:rsidRDefault="00CD3471">
            <w:pPr>
              <w:spacing w:after="0"/>
              <w:ind w:left="135"/>
            </w:pPr>
          </w:p>
        </w:tc>
        <w:tc>
          <w:tcPr>
            <w:tcW w:w="1567"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Практические работы </w:t>
            </w:r>
          </w:p>
          <w:p w:rsidR="00CD3471" w:rsidRDefault="00CD3471">
            <w:pPr>
              <w:spacing w:after="0"/>
              <w:ind w:left="135"/>
            </w:pPr>
          </w:p>
        </w:tc>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4314</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449</w:t>
              </w:r>
              <w:r>
                <w:rPr>
                  <w:rFonts w:ascii="Times New Roman" w:hAnsi="Times New Roman"/>
                  <w:color w:val="0000FF"/>
                  <w:u w:val="single"/>
                </w:rPr>
                <w:t>a</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Низшие растения. Общая характеристика водорослей. Лабораторная работа «Изучение строения одноклеточных водорослей (на примере </w:t>
            </w:r>
            <w:r w:rsidRPr="00482575">
              <w:rPr>
                <w:rFonts w:ascii="Times New Roman" w:hAnsi="Times New Roman"/>
                <w:color w:val="000000"/>
                <w:sz w:val="24"/>
                <w:lang w:val="ru-RU"/>
              </w:rPr>
              <w:lastRenderedPageBreak/>
              <w:t>хламидомонады и хлореллы)»</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46</w:t>
              </w:r>
              <w:r>
                <w:rPr>
                  <w:rFonts w:ascii="Times New Roman" w:hAnsi="Times New Roman"/>
                  <w:color w:val="0000FF"/>
                  <w:u w:val="single"/>
                </w:rPr>
                <w:t>a</w:t>
              </w:r>
              <w:r w:rsidRPr="00482575">
                <w:rPr>
                  <w:rFonts w:ascii="Times New Roman" w:hAnsi="Times New Roman"/>
                  <w:color w:val="0000FF"/>
                  <w:u w:val="single"/>
                  <w:lang w:val="ru-RU"/>
                </w:rPr>
                <w:t>2</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lastRenderedPageBreak/>
              <w:t>4</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4832</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5</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499</w:t>
              </w:r>
              <w:r>
                <w:rPr>
                  <w:rFonts w:ascii="Times New Roman" w:hAnsi="Times New Roman"/>
                  <w:color w:val="0000FF"/>
                  <w:u w:val="single"/>
                </w:rPr>
                <w:t>a</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6</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4</w:t>
              </w:r>
              <w:r>
                <w:rPr>
                  <w:rFonts w:ascii="Times New Roman" w:hAnsi="Times New Roman"/>
                  <w:color w:val="0000FF"/>
                  <w:u w:val="single"/>
                </w:rPr>
                <w:t>fc</w:t>
              </w:r>
              <w:r w:rsidRPr="00482575">
                <w:rPr>
                  <w:rFonts w:ascii="Times New Roman" w:hAnsi="Times New Roman"/>
                  <w:color w:val="0000FF"/>
                  <w:u w:val="single"/>
                  <w:lang w:val="ru-RU"/>
                </w:rPr>
                <w:t>6</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7</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Общая характеристика и </w:t>
            </w:r>
            <w:r w:rsidRPr="00482575">
              <w:rPr>
                <w:rFonts w:ascii="Times New Roman" w:hAnsi="Times New Roman"/>
                <w:color w:val="000000"/>
                <w:sz w:val="24"/>
                <w:lang w:val="ru-RU"/>
              </w:rPr>
              <w:lastRenderedPageBreak/>
              <w:t>строение мхов. Практическая работа «Изучение внешнего строения мхов (на местных видах)»</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4</w:t>
              </w:r>
              <w:r>
                <w:rPr>
                  <w:rFonts w:ascii="Times New Roman" w:hAnsi="Times New Roman"/>
                  <w:color w:val="0000FF"/>
                  <w:u w:val="single"/>
                </w:rPr>
                <w:t>b</w:t>
              </w:r>
              <w:r w:rsidRPr="00482575">
                <w:rPr>
                  <w:rFonts w:ascii="Times New Roman" w:hAnsi="Times New Roman"/>
                  <w:color w:val="0000FF"/>
                  <w:u w:val="single"/>
                  <w:lang w:val="ru-RU"/>
                </w:rPr>
                <w:t>02</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4</w:t>
              </w:r>
              <w:r>
                <w:rPr>
                  <w:rFonts w:ascii="Times New Roman" w:hAnsi="Times New Roman"/>
                  <w:color w:val="0000FF"/>
                  <w:u w:val="single"/>
                </w:rPr>
                <w:t>e</w:t>
              </w:r>
              <w:r w:rsidRPr="00482575">
                <w:rPr>
                  <w:rFonts w:ascii="Times New Roman" w:hAnsi="Times New Roman"/>
                  <w:color w:val="0000FF"/>
                  <w:u w:val="single"/>
                  <w:lang w:val="ru-RU"/>
                </w:rPr>
                <w:t>5</w:t>
              </w:r>
              <w:r>
                <w:rPr>
                  <w:rFonts w:ascii="Times New Roman" w:hAnsi="Times New Roman"/>
                  <w:color w:val="0000FF"/>
                  <w:u w:val="single"/>
                </w:rPr>
                <w:t>e</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9</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4</w:t>
              </w:r>
              <w:r>
                <w:rPr>
                  <w:rFonts w:ascii="Times New Roman" w:hAnsi="Times New Roman"/>
                  <w:color w:val="0000FF"/>
                  <w:u w:val="single"/>
                </w:rPr>
                <w:t>fc</w:t>
              </w:r>
              <w:r w:rsidRPr="00482575">
                <w:rPr>
                  <w:rFonts w:ascii="Times New Roman" w:hAnsi="Times New Roman"/>
                  <w:color w:val="0000FF"/>
                  <w:u w:val="single"/>
                  <w:lang w:val="ru-RU"/>
                </w:rPr>
                <w:t>6</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10</w:t>
            </w:r>
          </w:p>
        </w:tc>
        <w:tc>
          <w:tcPr>
            <w:tcW w:w="3696" w:type="dxa"/>
            <w:tcMar>
              <w:top w:w="50" w:type="dxa"/>
              <w:left w:w="100" w:type="dxa"/>
            </w:tcMar>
            <w:vAlign w:val="center"/>
          </w:tcPr>
          <w:p w:rsidR="00CD3471" w:rsidRDefault="000B0601">
            <w:pPr>
              <w:spacing w:after="0"/>
              <w:ind w:left="135"/>
            </w:pPr>
            <w:r w:rsidRPr="00482575">
              <w:rPr>
                <w:rFonts w:ascii="Times New Roman" w:hAnsi="Times New Roman"/>
                <w:color w:val="000000"/>
                <w:sz w:val="24"/>
                <w:lang w:val="ru-RU"/>
              </w:rPr>
              <w:t>Особенности строения и жизнедеятельности плаунов, хвощей и папоротнико</w:t>
            </w:r>
            <w:r w:rsidRPr="00482575">
              <w:rPr>
                <w:rFonts w:ascii="Times New Roman" w:hAnsi="Times New Roman"/>
                <w:color w:val="000000"/>
                <w:sz w:val="24"/>
                <w:lang w:val="ru-RU"/>
              </w:rPr>
              <w:lastRenderedPageBreak/>
              <w:t xml:space="preserve">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512</w:t>
              </w:r>
              <w:r>
                <w:rPr>
                  <w:rFonts w:ascii="Times New Roman" w:hAnsi="Times New Roman"/>
                  <w:color w:val="0000FF"/>
                  <w:u w:val="single"/>
                </w:rPr>
                <w:t>e</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5282</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12</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Общая характеристика хвойных растений. Практическая работа «Изучение внешнего строения веток, хвои, </w:t>
            </w:r>
            <w:r w:rsidRPr="00482575">
              <w:rPr>
                <w:rFonts w:ascii="Times New Roman" w:hAnsi="Times New Roman"/>
                <w:color w:val="000000"/>
                <w:sz w:val="24"/>
                <w:lang w:val="ru-RU"/>
              </w:rPr>
              <w:lastRenderedPageBreak/>
              <w:t>шишек и семян голосеменных растений (на примере ели, сосны или лиственницы)»</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55</w:t>
              </w:r>
              <w:r>
                <w:rPr>
                  <w:rFonts w:ascii="Times New Roman" w:hAnsi="Times New Roman"/>
                  <w:color w:val="0000FF"/>
                  <w:u w:val="single"/>
                </w:rPr>
                <w:t>a</w:t>
              </w:r>
              <w:r w:rsidRPr="00482575">
                <w:rPr>
                  <w:rFonts w:ascii="Times New Roman" w:hAnsi="Times New Roman"/>
                  <w:color w:val="0000FF"/>
                  <w:u w:val="single"/>
                  <w:lang w:val="ru-RU"/>
                </w:rPr>
                <w:t>2</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lastRenderedPageBreak/>
              <w:t>13</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5714</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14</w:t>
            </w:r>
          </w:p>
        </w:tc>
        <w:tc>
          <w:tcPr>
            <w:tcW w:w="3696" w:type="dxa"/>
            <w:tcMar>
              <w:top w:w="50" w:type="dxa"/>
              <w:left w:w="100" w:type="dxa"/>
            </w:tcMar>
            <w:vAlign w:val="center"/>
          </w:tcPr>
          <w:p w:rsidR="00CD3471" w:rsidRDefault="000B0601">
            <w:pPr>
              <w:spacing w:after="0"/>
              <w:ind w:left="135"/>
            </w:pPr>
            <w:r w:rsidRPr="00482575">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 xml:space="preserve">Практическая работа «Изучение внешнего строения покрытосеменных </w:t>
            </w:r>
            <w:r>
              <w:rPr>
                <w:rFonts w:ascii="Times New Roman" w:hAnsi="Times New Roman"/>
                <w:color w:val="000000"/>
                <w:sz w:val="24"/>
              </w:rPr>
              <w:lastRenderedPageBreak/>
              <w:t>растений»</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5868</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w:t>
              </w:r>
              <w:r>
                <w:rPr>
                  <w:rFonts w:ascii="Times New Roman" w:hAnsi="Times New Roman"/>
                  <w:color w:val="0000FF"/>
                  <w:u w:val="single"/>
                </w:rPr>
                <w:t>a</w:t>
              </w:r>
              <w:r w:rsidRPr="00482575">
                <w:rPr>
                  <w:rFonts w:ascii="Times New Roman" w:hAnsi="Times New Roman"/>
                  <w:color w:val="0000FF"/>
                  <w:u w:val="single"/>
                  <w:lang w:val="ru-RU"/>
                </w:rPr>
                <w:t>02</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16</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w:t>
              </w:r>
              <w:r>
                <w:rPr>
                  <w:rFonts w:ascii="Times New Roman" w:hAnsi="Times New Roman"/>
                  <w:color w:val="0000FF"/>
                  <w:u w:val="single"/>
                </w:rPr>
                <w:t>b</w:t>
              </w:r>
              <w:r w:rsidRPr="00482575">
                <w:rPr>
                  <w:rFonts w:ascii="Times New Roman" w:hAnsi="Times New Roman"/>
                  <w:color w:val="0000FF"/>
                  <w:u w:val="single"/>
                  <w:lang w:val="ru-RU"/>
                </w:rPr>
                <w:t>88</w:t>
              </w:r>
            </w:hyperlink>
            <w:hyperlink r:id="rId12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w:t>
              </w:r>
              <w:r>
                <w:rPr>
                  <w:rFonts w:ascii="Times New Roman" w:hAnsi="Times New Roman"/>
                  <w:color w:val="0000FF"/>
                  <w:u w:val="single"/>
                </w:rPr>
                <w:t>dae</w:t>
              </w:r>
            </w:hyperlink>
            <w:hyperlink r:id="rId13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w:t>
              </w:r>
              <w:r>
                <w:rPr>
                  <w:rFonts w:ascii="Times New Roman" w:hAnsi="Times New Roman"/>
                  <w:color w:val="0000FF"/>
                  <w:u w:val="single"/>
                </w:rPr>
                <w:t>f</w:t>
              </w:r>
              <w:r w:rsidRPr="00482575">
                <w:rPr>
                  <w:rFonts w:ascii="Times New Roman" w:hAnsi="Times New Roman"/>
                  <w:color w:val="0000FF"/>
                  <w:u w:val="single"/>
                  <w:lang w:val="ru-RU"/>
                </w:rPr>
                <w:t>20</w:t>
              </w:r>
            </w:hyperlink>
            <w:hyperlink r:id="rId13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607</w:t>
              </w:r>
              <w:r>
                <w:rPr>
                  <w:rFonts w:ascii="Times New Roman" w:hAnsi="Times New Roman"/>
                  <w:color w:val="0000FF"/>
                  <w:u w:val="single"/>
                </w:rPr>
                <w:t>e</w:t>
              </w:r>
            </w:hyperlink>
            <w:hyperlink r:id="rId13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61</w:t>
              </w:r>
              <w:r>
                <w:rPr>
                  <w:rFonts w:ascii="Times New Roman" w:hAnsi="Times New Roman"/>
                  <w:color w:val="0000FF"/>
                  <w:u w:val="single"/>
                </w:rPr>
                <w:t>e</w:t>
              </w:r>
              <w:r w:rsidRPr="00482575">
                <w:rPr>
                  <w:rFonts w:ascii="Times New Roman" w:hAnsi="Times New Roman"/>
                  <w:color w:val="0000FF"/>
                  <w:u w:val="single"/>
                  <w:lang w:val="ru-RU"/>
                </w:rPr>
                <w:t>6</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17</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Семейства класса двудольные Практическа</w:t>
            </w:r>
            <w:r w:rsidRPr="00482575">
              <w:rPr>
                <w:rFonts w:ascii="Times New Roman" w:hAnsi="Times New Roman"/>
                <w:color w:val="000000"/>
                <w:sz w:val="24"/>
                <w:lang w:val="ru-RU"/>
              </w:rPr>
              <w:lastRenderedPageBreak/>
              <w:t>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w:t>
              </w:r>
              <w:r>
                <w:rPr>
                  <w:rFonts w:ascii="Times New Roman" w:hAnsi="Times New Roman"/>
                  <w:color w:val="0000FF"/>
                  <w:u w:val="single"/>
                </w:rPr>
                <w:t>b</w:t>
              </w:r>
              <w:r w:rsidRPr="00482575">
                <w:rPr>
                  <w:rFonts w:ascii="Times New Roman" w:hAnsi="Times New Roman"/>
                  <w:color w:val="0000FF"/>
                  <w:u w:val="single"/>
                  <w:lang w:val="ru-RU"/>
                </w:rPr>
                <w:t>88</w:t>
              </w:r>
            </w:hyperlink>
            <w:hyperlink r:id="rId13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w:t>
              </w:r>
              <w:r>
                <w:rPr>
                  <w:rFonts w:ascii="Times New Roman" w:hAnsi="Times New Roman"/>
                  <w:color w:val="0000FF"/>
                  <w:u w:val="single"/>
                </w:rPr>
                <w:t>dae</w:t>
              </w:r>
            </w:hyperlink>
            <w:hyperlink r:id="rId13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w:t>
              </w:r>
              <w:r>
                <w:rPr>
                  <w:rFonts w:ascii="Times New Roman" w:hAnsi="Times New Roman"/>
                  <w:color w:val="0000FF"/>
                  <w:u w:val="single"/>
                </w:rPr>
                <w:t>f</w:t>
              </w:r>
              <w:r w:rsidRPr="00482575">
                <w:rPr>
                  <w:rFonts w:ascii="Times New Roman" w:hAnsi="Times New Roman"/>
                  <w:color w:val="0000FF"/>
                  <w:u w:val="single"/>
                  <w:lang w:val="ru-RU"/>
                </w:rPr>
                <w:t>20</w:t>
              </w:r>
            </w:hyperlink>
            <w:hyperlink r:id="rId13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607</w:t>
              </w:r>
              <w:r>
                <w:rPr>
                  <w:rFonts w:ascii="Times New Roman" w:hAnsi="Times New Roman"/>
                  <w:color w:val="0000FF"/>
                  <w:u w:val="single"/>
                </w:rPr>
                <w:t>e</w:t>
              </w:r>
            </w:hyperlink>
            <w:hyperlink r:id="rId13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61</w:t>
              </w:r>
              <w:r>
                <w:rPr>
                  <w:rFonts w:ascii="Times New Roman" w:hAnsi="Times New Roman"/>
                  <w:color w:val="0000FF"/>
                  <w:u w:val="single"/>
                </w:rPr>
                <w:t>e</w:t>
              </w:r>
              <w:r w:rsidRPr="00482575">
                <w:rPr>
                  <w:rFonts w:ascii="Times New Roman" w:hAnsi="Times New Roman"/>
                  <w:color w:val="0000FF"/>
                  <w:u w:val="single"/>
                  <w:lang w:val="ru-RU"/>
                </w:rPr>
                <w:t>6</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Характерные признаки семейств класса однодольные. Практическая работа «Изучение признаков представителей семейств: Лилейные, </w:t>
            </w:r>
            <w:r w:rsidRPr="00482575">
              <w:rPr>
                <w:rFonts w:ascii="Times New Roman" w:hAnsi="Times New Roman"/>
                <w:color w:val="000000"/>
                <w:sz w:val="24"/>
                <w:lang w:val="ru-RU"/>
              </w:rPr>
              <w:lastRenderedPageBreak/>
              <w:t>Злаки (Мятликовые) на гербарных и натуральных образцах»</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w:t>
              </w:r>
              <w:r>
                <w:rPr>
                  <w:rFonts w:ascii="Times New Roman" w:hAnsi="Times New Roman"/>
                  <w:color w:val="0000FF"/>
                  <w:u w:val="single"/>
                </w:rPr>
                <w:t>b</w:t>
              </w:r>
              <w:r w:rsidRPr="00482575">
                <w:rPr>
                  <w:rFonts w:ascii="Times New Roman" w:hAnsi="Times New Roman"/>
                  <w:color w:val="0000FF"/>
                  <w:u w:val="single"/>
                  <w:lang w:val="ru-RU"/>
                </w:rPr>
                <w:t>88</w:t>
              </w:r>
            </w:hyperlink>
            <w:hyperlink r:id="rId13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w:t>
              </w:r>
              <w:r>
                <w:rPr>
                  <w:rFonts w:ascii="Times New Roman" w:hAnsi="Times New Roman"/>
                  <w:color w:val="0000FF"/>
                  <w:u w:val="single"/>
                </w:rPr>
                <w:t>dae</w:t>
              </w:r>
            </w:hyperlink>
            <w:hyperlink r:id="rId14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w:t>
              </w:r>
              <w:r>
                <w:rPr>
                  <w:rFonts w:ascii="Times New Roman" w:hAnsi="Times New Roman"/>
                  <w:color w:val="0000FF"/>
                  <w:u w:val="single"/>
                </w:rPr>
                <w:t>f</w:t>
              </w:r>
              <w:r w:rsidRPr="00482575">
                <w:rPr>
                  <w:rFonts w:ascii="Times New Roman" w:hAnsi="Times New Roman"/>
                  <w:color w:val="0000FF"/>
                  <w:u w:val="single"/>
                  <w:lang w:val="ru-RU"/>
                </w:rPr>
                <w:t>20</w:t>
              </w:r>
            </w:hyperlink>
            <w:hyperlink r:id="rId14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607</w:t>
              </w:r>
              <w:r>
                <w:rPr>
                  <w:rFonts w:ascii="Times New Roman" w:hAnsi="Times New Roman"/>
                  <w:color w:val="0000FF"/>
                  <w:u w:val="single"/>
                </w:rPr>
                <w:t>e</w:t>
              </w:r>
            </w:hyperlink>
            <w:hyperlink r:id="rId14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61</w:t>
              </w:r>
              <w:r>
                <w:rPr>
                  <w:rFonts w:ascii="Times New Roman" w:hAnsi="Times New Roman"/>
                  <w:color w:val="0000FF"/>
                  <w:u w:val="single"/>
                </w:rPr>
                <w:t>e</w:t>
              </w:r>
              <w:r w:rsidRPr="00482575">
                <w:rPr>
                  <w:rFonts w:ascii="Times New Roman" w:hAnsi="Times New Roman"/>
                  <w:color w:val="0000FF"/>
                  <w:u w:val="single"/>
                  <w:lang w:val="ru-RU"/>
                </w:rPr>
                <w:t>6</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lastRenderedPageBreak/>
              <w:t>19</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634</w:t>
              </w:r>
              <w:r>
                <w:rPr>
                  <w:rFonts w:ascii="Times New Roman" w:hAnsi="Times New Roman"/>
                  <w:color w:val="0000FF"/>
                  <w:u w:val="single"/>
                </w:rPr>
                <w:t>e</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20</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651</w:t>
              </w:r>
              <w:r>
                <w:rPr>
                  <w:rFonts w:ascii="Times New Roman" w:hAnsi="Times New Roman"/>
                  <w:color w:val="0000FF"/>
                  <w:u w:val="single"/>
                </w:rPr>
                <w:t>a</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21</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668</w:t>
              </w:r>
              <w:r>
                <w:rPr>
                  <w:rFonts w:ascii="Times New Roman" w:hAnsi="Times New Roman"/>
                  <w:color w:val="0000FF"/>
                  <w:u w:val="single"/>
                </w:rPr>
                <w:t>c</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22</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Растения и среда обитания. </w:t>
            </w:r>
            <w:r w:rsidRPr="00482575">
              <w:rPr>
                <w:rFonts w:ascii="Times New Roman" w:hAnsi="Times New Roman"/>
                <w:color w:val="000000"/>
                <w:sz w:val="24"/>
                <w:lang w:val="ru-RU"/>
              </w:rPr>
              <w:lastRenderedPageBreak/>
              <w:t>Экологические факторы</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67</w:t>
              </w:r>
              <w:r>
                <w:rPr>
                  <w:rFonts w:ascii="Times New Roman" w:hAnsi="Times New Roman"/>
                  <w:color w:val="0000FF"/>
                  <w:u w:val="single"/>
                </w:rPr>
                <w:t>ea</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Растительные сообщества. Структура растительного сообщества</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695</w:t>
              </w:r>
              <w:r>
                <w:rPr>
                  <w:rFonts w:ascii="Times New Roman" w:hAnsi="Times New Roman"/>
                  <w:color w:val="0000FF"/>
                  <w:u w:val="single"/>
                </w:rPr>
                <w:t>c</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24</w:t>
            </w:r>
          </w:p>
        </w:tc>
        <w:tc>
          <w:tcPr>
            <w:tcW w:w="3696" w:type="dxa"/>
            <w:tcMar>
              <w:top w:w="50" w:type="dxa"/>
              <w:left w:w="100" w:type="dxa"/>
            </w:tcMar>
            <w:vAlign w:val="center"/>
          </w:tcPr>
          <w:p w:rsidR="00CD3471" w:rsidRDefault="000B0601">
            <w:pPr>
              <w:spacing w:after="0"/>
              <w:ind w:left="135"/>
            </w:pPr>
            <w:r w:rsidRPr="00482575">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w:t>
              </w:r>
              <w:r>
                <w:rPr>
                  <w:rFonts w:ascii="Times New Roman" w:hAnsi="Times New Roman"/>
                  <w:color w:val="0000FF"/>
                  <w:u w:val="single"/>
                </w:rPr>
                <w:t>cc</w:t>
              </w:r>
              <w:r w:rsidRPr="00482575">
                <w:rPr>
                  <w:rFonts w:ascii="Times New Roman" w:hAnsi="Times New Roman"/>
                  <w:color w:val="0000FF"/>
                  <w:u w:val="single"/>
                  <w:lang w:val="ru-RU"/>
                </w:rPr>
                <w:t>2</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25</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w:t>
              </w:r>
              <w:r>
                <w:rPr>
                  <w:rFonts w:ascii="Times New Roman" w:hAnsi="Times New Roman"/>
                  <w:color w:val="0000FF"/>
                  <w:u w:val="single"/>
                </w:rPr>
                <w:t>e</w:t>
              </w:r>
              <w:r w:rsidRPr="00482575">
                <w:rPr>
                  <w:rFonts w:ascii="Times New Roman" w:hAnsi="Times New Roman"/>
                  <w:color w:val="0000FF"/>
                  <w:u w:val="single"/>
                  <w:lang w:val="ru-RU"/>
                </w:rPr>
                <w:t>2</w:t>
              </w:r>
              <w:r>
                <w:rPr>
                  <w:rFonts w:ascii="Times New Roman" w:hAnsi="Times New Roman"/>
                  <w:color w:val="0000FF"/>
                  <w:u w:val="single"/>
                </w:rPr>
                <w:t>a</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26</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Охрана растительного мира / Всероссийск</w:t>
            </w:r>
            <w:r w:rsidRPr="00482575">
              <w:rPr>
                <w:rFonts w:ascii="Times New Roman" w:hAnsi="Times New Roman"/>
                <w:color w:val="000000"/>
                <w:sz w:val="24"/>
                <w:lang w:val="ru-RU"/>
              </w:rPr>
              <w:lastRenderedPageBreak/>
              <w:t>ая проверочная работа</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w:t>
              </w:r>
              <w:r>
                <w:rPr>
                  <w:rFonts w:ascii="Times New Roman" w:hAnsi="Times New Roman"/>
                  <w:color w:val="0000FF"/>
                  <w:u w:val="single"/>
                </w:rPr>
                <w:t>f</w:t>
              </w:r>
              <w:r w:rsidRPr="00482575">
                <w:rPr>
                  <w:rFonts w:ascii="Times New Roman" w:hAnsi="Times New Roman"/>
                  <w:color w:val="0000FF"/>
                  <w:u w:val="single"/>
                  <w:lang w:val="ru-RU"/>
                </w:rPr>
                <w:t>88</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lastRenderedPageBreak/>
              <w:t>27</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Всероссийская проверочная работа</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CD3471">
            <w:pPr>
              <w:spacing w:after="0"/>
              <w:ind w:left="135"/>
            </w:pPr>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28</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75</w:t>
              </w:r>
              <w:r>
                <w:rPr>
                  <w:rFonts w:ascii="Times New Roman" w:hAnsi="Times New Roman"/>
                  <w:color w:val="0000FF"/>
                  <w:u w:val="single"/>
                </w:rPr>
                <w:t>f</w:t>
              </w:r>
              <w:r w:rsidRPr="00482575">
                <w:rPr>
                  <w:rFonts w:ascii="Times New Roman" w:hAnsi="Times New Roman"/>
                  <w:color w:val="0000FF"/>
                  <w:u w:val="single"/>
                  <w:lang w:val="ru-RU"/>
                </w:rPr>
                <w:t>0</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29</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75</w:t>
              </w:r>
              <w:r>
                <w:rPr>
                  <w:rFonts w:ascii="Times New Roman" w:hAnsi="Times New Roman"/>
                  <w:color w:val="0000FF"/>
                  <w:u w:val="single"/>
                </w:rPr>
                <w:t>f</w:t>
              </w:r>
              <w:r w:rsidRPr="00482575">
                <w:rPr>
                  <w:rFonts w:ascii="Times New Roman" w:hAnsi="Times New Roman"/>
                  <w:color w:val="0000FF"/>
                  <w:u w:val="single"/>
                  <w:lang w:val="ru-RU"/>
                </w:rPr>
                <w:t>0</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30</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Грибы. Общая </w:t>
            </w:r>
            <w:r>
              <w:rPr>
                <w:rFonts w:ascii="Times New Roman" w:hAnsi="Times New Roman"/>
                <w:color w:val="000000"/>
                <w:sz w:val="24"/>
              </w:rPr>
              <w:lastRenderedPageBreak/>
              <w:t>характеристика</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70</w:t>
              </w:r>
              <w:r>
                <w:rPr>
                  <w:rFonts w:ascii="Times New Roman" w:hAnsi="Times New Roman"/>
                  <w:color w:val="0000FF"/>
                  <w:u w:val="single"/>
                </w:rPr>
                <w:t>e</w:t>
              </w:r>
              <w:r w:rsidRPr="00482575">
                <w:rPr>
                  <w:rFonts w:ascii="Times New Roman" w:hAnsi="Times New Roman"/>
                  <w:color w:val="0000FF"/>
                  <w:u w:val="single"/>
                  <w:lang w:val="ru-RU"/>
                </w:rPr>
                <w:t>6</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lastRenderedPageBreak/>
              <w:t>31</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70</w:t>
              </w:r>
              <w:r>
                <w:rPr>
                  <w:rFonts w:ascii="Times New Roman" w:hAnsi="Times New Roman"/>
                  <w:color w:val="0000FF"/>
                  <w:u w:val="single"/>
                </w:rPr>
                <w:t>e</w:t>
              </w:r>
              <w:r w:rsidRPr="00482575">
                <w:rPr>
                  <w:rFonts w:ascii="Times New Roman" w:hAnsi="Times New Roman"/>
                  <w:color w:val="0000FF"/>
                  <w:u w:val="single"/>
                  <w:lang w:val="ru-RU"/>
                </w:rPr>
                <w:t>6</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32</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72</w:t>
              </w:r>
              <w:r>
                <w:rPr>
                  <w:rFonts w:ascii="Times New Roman" w:hAnsi="Times New Roman"/>
                  <w:color w:val="0000FF"/>
                  <w:u w:val="single"/>
                </w:rPr>
                <w:t>b</w:t>
              </w:r>
              <w:r w:rsidRPr="00482575">
                <w:rPr>
                  <w:rFonts w:ascii="Times New Roman" w:hAnsi="Times New Roman"/>
                  <w:color w:val="0000FF"/>
                  <w:u w:val="single"/>
                  <w:lang w:val="ru-RU"/>
                </w:rPr>
                <w:t>2</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72</w:t>
              </w:r>
              <w:r>
                <w:rPr>
                  <w:rFonts w:ascii="Times New Roman" w:hAnsi="Times New Roman"/>
                  <w:color w:val="0000FF"/>
                  <w:u w:val="single"/>
                </w:rPr>
                <w:t>b</w:t>
              </w:r>
              <w:r w:rsidRPr="00482575">
                <w:rPr>
                  <w:rFonts w:ascii="Times New Roman" w:hAnsi="Times New Roman"/>
                  <w:color w:val="0000FF"/>
                  <w:u w:val="single"/>
                  <w:lang w:val="ru-RU"/>
                </w:rPr>
                <w:t>2</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34</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7460</w:t>
              </w:r>
            </w:hyperlink>
          </w:p>
        </w:tc>
      </w:tr>
      <w:tr w:rsidR="00CD3471">
        <w:trPr>
          <w:trHeight w:val="144"/>
          <w:tblCellSpacing w:w="20" w:type="nil"/>
        </w:trPr>
        <w:tc>
          <w:tcPr>
            <w:tcW w:w="0" w:type="auto"/>
            <w:gridSpan w:val="2"/>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CD3471" w:rsidRDefault="00CD3471"/>
        </w:tc>
      </w:tr>
    </w:tbl>
    <w:p w:rsidR="00CD3471" w:rsidRDefault="00CD3471">
      <w:pPr>
        <w:sectPr w:rsidR="00CD3471">
          <w:pgSz w:w="16383" w:h="11906" w:orient="landscape"/>
          <w:pgMar w:top="1134" w:right="850" w:bottom="1134" w:left="1701" w:header="720" w:footer="720" w:gutter="0"/>
          <w:cols w:space="720"/>
        </w:sectPr>
      </w:pPr>
    </w:p>
    <w:p w:rsidR="00CD3471" w:rsidRDefault="000B060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CD3471">
        <w:trPr>
          <w:trHeight w:val="144"/>
          <w:tblCellSpacing w:w="20" w:type="nil"/>
        </w:trPr>
        <w:tc>
          <w:tcPr>
            <w:tcW w:w="345"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п/п </w:t>
            </w:r>
          </w:p>
          <w:p w:rsidR="00CD3471" w:rsidRDefault="00CD3471">
            <w:pPr>
              <w:spacing w:after="0"/>
              <w:ind w:left="135"/>
            </w:pPr>
          </w:p>
        </w:tc>
        <w:tc>
          <w:tcPr>
            <w:tcW w:w="3696"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Тема урока </w:t>
            </w:r>
          </w:p>
          <w:p w:rsidR="00CD3471" w:rsidRDefault="00CD3471">
            <w:pPr>
              <w:spacing w:after="0"/>
              <w:ind w:left="135"/>
            </w:pPr>
          </w:p>
        </w:tc>
        <w:tc>
          <w:tcPr>
            <w:tcW w:w="0" w:type="auto"/>
            <w:gridSpan w:val="3"/>
            <w:tcMar>
              <w:top w:w="50" w:type="dxa"/>
              <w:left w:w="100" w:type="dxa"/>
            </w:tcMar>
            <w:vAlign w:val="center"/>
          </w:tcPr>
          <w:p w:rsidR="00CD3471" w:rsidRDefault="000B0601">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Дата изучения </w:t>
            </w:r>
          </w:p>
          <w:p w:rsidR="00CD3471" w:rsidRDefault="00CD3471">
            <w:pPr>
              <w:spacing w:after="0"/>
              <w:ind w:left="135"/>
            </w:pPr>
          </w:p>
        </w:tc>
        <w:tc>
          <w:tcPr>
            <w:tcW w:w="1911"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Электронные цифровые образовательные ресурсы </w:t>
            </w:r>
          </w:p>
          <w:p w:rsidR="00CD3471" w:rsidRDefault="00CD3471">
            <w:pPr>
              <w:spacing w:after="0"/>
              <w:ind w:left="135"/>
            </w:pPr>
          </w:p>
        </w:tc>
      </w:tr>
      <w:tr w:rsidR="00CD3471">
        <w:trPr>
          <w:trHeight w:val="144"/>
          <w:tblCellSpacing w:w="20" w:type="nil"/>
        </w:trPr>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c>
          <w:tcPr>
            <w:tcW w:w="774"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Всего </w:t>
            </w:r>
          </w:p>
          <w:p w:rsidR="00CD3471" w:rsidRDefault="00CD3471">
            <w:pPr>
              <w:spacing w:after="0"/>
              <w:ind w:left="135"/>
            </w:pPr>
          </w:p>
        </w:tc>
        <w:tc>
          <w:tcPr>
            <w:tcW w:w="1463"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Контрольные работы </w:t>
            </w:r>
          </w:p>
          <w:p w:rsidR="00CD3471" w:rsidRDefault="00CD3471">
            <w:pPr>
              <w:spacing w:after="0"/>
              <w:ind w:left="135"/>
            </w:pPr>
          </w:p>
        </w:tc>
        <w:tc>
          <w:tcPr>
            <w:tcW w:w="1567"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Практические работы </w:t>
            </w:r>
          </w:p>
          <w:p w:rsidR="00CD3471" w:rsidRDefault="00CD3471">
            <w:pPr>
              <w:spacing w:after="0"/>
              <w:ind w:left="135"/>
            </w:pPr>
          </w:p>
        </w:tc>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7744</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78</w:t>
              </w:r>
              <w:r>
                <w:rPr>
                  <w:rFonts w:ascii="Times New Roman" w:hAnsi="Times New Roman"/>
                  <w:color w:val="0000FF"/>
                  <w:u w:val="single"/>
                </w:rPr>
                <w:t>a</w:t>
              </w:r>
              <w:r w:rsidRPr="00482575">
                <w:rPr>
                  <w:rFonts w:ascii="Times New Roman" w:hAnsi="Times New Roman"/>
                  <w:color w:val="0000FF"/>
                  <w:u w:val="single"/>
                  <w:lang w:val="ru-RU"/>
                </w:rPr>
                <w:t>2</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w:t>
              </w:r>
              <w:r>
                <w:rPr>
                  <w:rFonts w:ascii="Times New Roman" w:hAnsi="Times New Roman"/>
                  <w:color w:val="0000FF"/>
                  <w:u w:val="single"/>
                </w:rPr>
                <w:t>c</w:t>
              </w:r>
              <w:r w:rsidRPr="00482575">
                <w:rPr>
                  <w:rFonts w:ascii="Times New Roman" w:hAnsi="Times New Roman"/>
                  <w:color w:val="0000FF"/>
                  <w:u w:val="single"/>
                  <w:lang w:val="ru-RU"/>
                </w:rPr>
                <w:t>26</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4</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w:t>
              </w:r>
              <w:r>
                <w:rPr>
                  <w:rFonts w:ascii="Times New Roman" w:hAnsi="Times New Roman"/>
                  <w:color w:val="0000FF"/>
                  <w:u w:val="single"/>
                </w:rPr>
                <w:t>d</w:t>
              </w:r>
              <w:r w:rsidRPr="00482575">
                <w:rPr>
                  <w:rFonts w:ascii="Times New Roman" w:hAnsi="Times New Roman"/>
                  <w:color w:val="0000FF"/>
                  <w:u w:val="single"/>
                  <w:lang w:val="ru-RU"/>
                </w:rPr>
                <w:t>98</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5</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1</w:t>
              </w:r>
              <w:r>
                <w:rPr>
                  <w:rFonts w:ascii="Times New Roman" w:hAnsi="Times New Roman"/>
                  <w:color w:val="0000FF"/>
                  <w:u w:val="single"/>
                </w:rPr>
                <w:t>e</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6</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809</w:t>
              </w:r>
              <w:r>
                <w:rPr>
                  <w:rFonts w:ascii="Times New Roman" w:hAnsi="Times New Roman"/>
                  <w:color w:val="0000FF"/>
                  <w:u w:val="single"/>
                </w:rPr>
                <w:t>a</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7</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482575">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82</w:t>
              </w:r>
              <w:r>
                <w:rPr>
                  <w:rFonts w:ascii="Times New Roman" w:hAnsi="Times New Roman"/>
                  <w:color w:val="0000FF"/>
                  <w:u w:val="single"/>
                </w:rPr>
                <w:t>ca</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84</w:t>
              </w:r>
              <w:r>
                <w:rPr>
                  <w:rFonts w:ascii="Times New Roman" w:hAnsi="Times New Roman"/>
                  <w:color w:val="0000FF"/>
                  <w:u w:val="single"/>
                </w:rPr>
                <w:t>fa</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9</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w:t>
              </w:r>
              <w:r w:rsidRPr="00B65D45">
                <w:rPr>
                  <w:rFonts w:ascii="Times New Roman" w:hAnsi="Times New Roman"/>
                  <w:color w:val="0000FF"/>
                  <w:u w:val="single"/>
                  <w:lang w:val="ru-RU"/>
                </w:rPr>
                <w:t>86</w:t>
              </w:r>
              <w:r>
                <w:rPr>
                  <w:rFonts w:ascii="Times New Roman" w:hAnsi="Times New Roman"/>
                  <w:color w:val="0000FF"/>
                  <w:u w:val="single"/>
                </w:rPr>
                <w:t>c</w:t>
              </w:r>
              <w:r w:rsidRPr="00B65D45">
                <w:rPr>
                  <w:rFonts w:ascii="Times New Roman" w:hAnsi="Times New Roman"/>
                  <w:color w:val="0000FF"/>
                  <w:u w:val="single"/>
                  <w:lang w:val="ru-RU"/>
                </w:rPr>
                <w:t>6</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10</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w:t>
              </w:r>
              <w:r w:rsidRPr="00B65D45">
                <w:rPr>
                  <w:rFonts w:ascii="Times New Roman" w:hAnsi="Times New Roman"/>
                  <w:color w:val="0000FF"/>
                  <w:u w:val="single"/>
                  <w:lang w:val="ru-RU"/>
                </w:rPr>
                <w:t>8856</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11</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w:t>
              </w:r>
              <w:r w:rsidRPr="00B65D45">
                <w:rPr>
                  <w:rFonts w:ascii="Times New Roman" w:hAnsi="Times New Roman"/>
                  <w:color w:val="0000FF"/>
                  <w:u w:val="single"/>
                  <w:lang w:val="ru-RU"/>
                </w:rPr>
                <w:t>89</w:t>
              </w:r>
              <w:r>
                <w:rPr>
                  <w:rFonts w:ascii="Times New Roman" w:hAnsi="Times New Roman"/>
                  <w:color w:val="0000FF"/>
                  <w:u w:val="single"/>
                </w:rPr>
                <w:t>d</w:t>
              </w:r>
              <w:r w:rsidRPr="00B65D45">
                <w:rPr>
                  <w:rFonts w:ascii="Times New Roman" w:hAnsi="Times New Roman"/>
                  <w:color w:val="0000FF"/>
                  <w:u w:val="single"/>
                  <w:lang w:val="ru-RU"/>
                </w:rPr>
                <w:t>2</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12</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w:t>
              </w:r>
              <w:r w:rsidRPr="00B65D45">
                <w:rPr>
                  <w:rFonts w:ascii="Times New Roman" w:hAnsi="Times New Roman"/>
                  <w:color w:val="0000FF"/>
                  <w:u w:val="single"/>
                  <w:lang w:val="ru-RU"/>
                </w:rPr>
                <w:t>8</w:t>
              </w:r>
              <w:r>
                <w:rPr>
                  <w:rFonts w:ascii="Times New Roman" w:hAnsi="Times New Roman"/>
                  <w:color w:val="0000FF"/>
                  <w:u w:val="single"/>
                </w:rPr>
                <w:t>d</w:t>
              </w:r>
              <w:r w:rsidRPr="00B65D45">
                <w:rPr>
                  <w:rFonts w:ascii="Times New Roman" w:hAnsi="Times New Roman"/>
                  <w:color w:val="0000FF"/>
                  <w:u w:val="single"/>
                  <w:lang w:val="ru-RU"/>
                </w:rPr>
                <w:t>74</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13</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w:t>
              </w:r>
              <w:r w:rsidRPr="00B65D45">
                <w:rPr>
                  <w:rFonts w:ascii="Times New Roman" w:hAnsi="Times New Roman"/>
                  <w:color w:val="0000FF"/>
                  <w:u w:val="single"/>
                  <w:lang w:val="ru-RU"/>
                </w:rPr>
                <w:t>8</w:t>
              </w:r>
              <w:r>
                <w:rPr>
                  <w:rFonts w:ascii="Times New Roman" w:hAnsi="Times New Roman"/>
                  <w:color w:val="0000FF"/>
                  <w:u w:val="single"/>
                </w:rPr>
                <w:t>f</w:t>
              </w:r>
              <w:r w:rsidRPr="00B65D45">
                <w:rPr>
                  <w:rFonts w:ascii="Times New Roman" w:hAnsi="Times New Roman"/>
                  <w:color w:val="0000FF"/>
                  <w:u w:val="single"/>
                  <w:lang w:val="ru-RU"/>
                </w:rPr>
                <w:t>9</w:t>
              </w:r>
              <w:r>
                <w:rPr>
                  <w:rFonts w:ascii="Times New Roman" w:hAnsi="Times New Roman"/>
                  <w:color w:val="0000FF"/>
                  <w:u w:val="single"/>
                </w:rPr>
                <w:t>a</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14</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w:t>
              </w:r>
              <w:r w:rsidRPr="00B65D45">
                <w:rPr>
                  <w:rFonts w:ascii="Times New Roman" w:hAnsi="Times New Roman"/>
                  <w:color w:val="0000FF"/>
                  <w:u w:val="single"/>
                  <w:lang w:val="ru-RU"/>
                </w:rPr>
                <w:t>9260</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15</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w:t>
              </w:r>
              <w:r w:rsidRPr="00B65D45">
                <w:rPr>
                  <w:rFonts w:ascii="Times New Roman" w:hAnsi="Times New Roman"/>
                  <w:color w:val="0000FF"/>
                  <w:u w:val="single"/>
                  <w:lang w:val="ru-RU"/>
                </w:rPr>
                <w:t>93</w:t>
              </w:r>
              <w:r>
                <w:rPr>
                  <w:rFonts w:ascii="Times New Roman" w:hAnsi="Times New Roman"/>
                  <w:color w:val="0000FF"/>
                  <w:u w:val="single"/>
                </w:rPr>
                <w:t>b</w:t>
              </w:r>
              <w:r w:rsidRPr="00B65D45">
                <w:rPr>
                  <w:rFonts w:ascii="Times New Roman" w:hAnsi="Times New Roman"/>
                  <w:color w:val="0000FF"/>
                  <w:u w:val="single"/>
                  <w:lang w:val="ru-RU"/>
                </w:rPr>
                <w:t>4</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16</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w:t>
              </w:r>
              <w:r w:rsidRPr="00B65D45">
                <w:rPr>
                  <w:rFonts w:ascii="Times New Roman" w:hAnsi="Times New Roman"/>
                  <w:color w:val="0000FF"/>
                  <w:u w:val="single"/>
                  <w:lang w:val="ru-RU"/>
                </w:rPr>
                <w:t>93</w:t>
              </w:r>
              <w:r>
                <w:rPr>
                  <w:rFonts w:ascii="Times New Roman" w:hAnsi="Times New Roman"/>
                  <w:color w:val="0000FF"/>
                  <w:u w:val="single"/>
                </w:rPr>
                <w:t>b</w:t>
              </w:r>
              <w:r w:rsidRPr="00B65D45">
                <w:rPr>
                  <w:rFonts w:ascii="Times New Roman" w:hAnsi="Times New Roman"/>
                  <w:color w:val="0000FF"/>
                  <w:u w:val="single"/>
                  <w:lang w:val="ru-RU"/>
                </w:rPr>
                <w:t>4</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17</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w:t>
              </w:r>
              <w:r w:rsidRPr="00B65D45">
                <w:rPr>
                  <w:rFonts w:ascii="Times New Roman" w:hAnsi="Times New Roman"/>
                  <w:color w:val="0000FF"/>
                  <w:u w:val="single"/>
                  <w:lang w:val="ru-RU"/>
                </w:rPr>
                <w:t>9526</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CD3471" w:rsidRDefault="000B0601">
            <w:pPr>
              <w:spacing w:after="0"/>
              <w:ind w:left="135"/>
            </w:pPr>
            <w:r w:rsidRPr="00B65D45">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w:t>
              </w:r>
              <w:r w:rsidRPr="00B65D45">
                <w:rPr>
                  <w:rFonts w:ascii="Times New Roman" w:hAnsi="Times New Roman"/>
                  <w:color w:val="0000FF"/>
                  <w:u w:val="single"/>
                  <w:lang w:val="ru-RU"/>
                </w:rPr>
                <w:t>974</w:t>
              </w:r>
              <w:r>
                <w:rPr>
                  <w:rFonts w:ascii="Times New Roman" w:hAnsi="Times New Roman"/>
                  <w:color w:val="0000FF"/>
                  <w:u w:val="single"/>
                </w:rPr>
                <w:t>c</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19</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w:t>
              </w:r>
              <w:r w:rsidRPr="00B65D45">
                <w:rPr>
                  <w:rFonts w:ascii="Times New Roman" w:hAnsi="Times New Roman"/>
                  <w:color w:val="0000FF"/>
                  <w:u w:val="single"/>
                  <w:lang w:val="ru-RU"/>
                </w:rPr>
                <w:t>974</w:t>
              </w:r>
              <w:r>
                <w:rPr>
                  <w:rFonts w:ascii="Times New Roman" w:hAnsi="Times New Roman"/>
                  <w:color w:val="0000FF"/>
                  <w:u w:val="single"/>
                </w:rPr>
                <w:t>c</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20</w:t>
            </w:r>
          </w:p>
        </w:tc>
        <w:tc>
          <w:tcPr>
            <w:tcW w:w="3696" w:type="dxa"/>
            <w:tcMar>
              <w:top w:w="50" w:type="dxa"/>
              <w:left w:w="100" w:type="dxa"/>
            </w:tcMar>
            <w:vAlign w:val="center"/>
          </w:tcPr>
          <w:p w:rsidR="00CD3471" w:rsidRDefault="000B0601">
            <w:pPr>
              <w:spacing w:after="0"/>
              <w:ind w:left="135"/>
            </w:pPr>
            <w:r w:rsidRPr="00B65D45">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w:t>
              </w:r>
              <w:r w:rsidRPr="00B65D45">
                <w:rPr>
                  <w:rFonts w:ascii="Times New Roman" w:hAnsi="Times New Roman"/>
                  <w:color w:val="0000FF"/>
                  <w:u w:val="single"/>
                  <w:lang w:val="ru-RU"/>
                </w:rPr>
                <w:t>974</w:t>
              </w:r>
              <w:r>
                <w:rPr>
                  <w:rFonts w:ascii="Times New Roman" w:hAnsi="Times New Roman"/>
                  <w:color w:val="0000FF"/>
                  <w:u w:val="single"/>
                </w:rPr>
                <w:t>c</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21</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w:t>
              </w:r>
              <w:r w:rsidRPr="00B65D45">
                <w:rPr>
                  <w:rFonts w:ascii="Times New Roman" w:hAnsi="Times New Roman"/>
                  <w:color w:val="0000FF"/>
                  <w:u w:val="single"/>
                  <w:lang w:val="ru-RU"/>
                </w:rPr>
                <w:t>9</w:t>
              </w:r>
              <w:r>
                <w:rPr>
                  <w:rFonts w:ascii="Times New Roman" w:hAnsi="Times New Roman"/>
                  <w:color w:val="0000FF"/>
                  <w:u w:val="single"/>
                </w:rPr>
                <w:t>a</w:t>
              </w:r>
              <w:r w:rsidRPr="00B65D45">
                <w:rPr>
                  <w:rFonts w:ascii="Times New Roman" w:hAnsi="Times New Roman"/>
                  <w:color w:val="0000FF"/>
                  <w:u w:val="single"/>
                  <w:lang w:val="ru-RU"/>
                </w:rPr>
                <w:t>30</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22</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w:t>
              </w:r>
              <w:r w:rsidRPr="00B65D45">
                <w:rPr>
                  <w:rFonts w:ascii="Times New Roman" w:hAnsi="Times New Roman"/>
                  <w:color w:val="0000FF"/>
                  <w:u w:val="single"/>
                  <w:lang w:val="ru-RU"/>
                </w:rPr>
                <w:t>9</w:t>
              </w:r>
              <w:r>
                <w:rPr>
                  <w:rFonts w:ascii="Times New Roman" w:hAnsi="Times New Roman"/>
                  <w:color w:val="0000FF"/>
                  <w:u w:val="single"/>
                </w:rPr>
                <w:t>ba</w:t>
              </w:r>
              <w:r w:rsidRPr="00B65D45">
                <w:rPr>
                  <w:rFonts w:ascii="Times New Roman" w:hAnsi="Times New Roman"/>
                  <w:color w:val="0000FF"/>
                  <w:u w:val="single"/>
                  <w:lang w:val="ru-RU"/>
                </w:rPr>
                <w:t>2</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23</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w:t>
              </w:r>
              <w:r w:rsidRPr="00B65D45">
                <w:rPr>
                  <w:rFonts w:ascii="Times New Roman" w:hAnsi="Times New Roman"/>
                  <w:color w:val="0000FF"/>
                  <w:u w:val="single"/>
                  <w:lang w:val="ru-RU"/>
                </w:rPr>
                <w:t>9</w:t>
              </w:r>
              <w:r>
                <w:rPr>
                  <w:rFonts w:ascii="Times New Roman" w:hAnsi="Times New Roman"/>
                  <w:color w:val="0000FF"/>
                  <w:u w:val="single"/>
                </w:rPr>
                <w:t>d</w:t>
              </w:r>
              <w:r w:rsidRPr="00B65D45">
                <w:rPr>
                  <w:rFonts w:ascii="Times New Roman" w:hAnsi="Times New Roman"/>
                  <w:color w:val="0000FF"/>
                  <w:u w:val="single"/>
                  <w:lang w:val="ru-RU"/>
                </w:rPr>
                <w:t>50</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da</w:t>
              </w:r>
              <w:r w:rsidRPr="00B65D45">
                <w:rPr>
                  <w:rFonts w:ascii="Times New Roman" w:hAnsi="Times New Roman"/>
                  <w:color w:val="0000FF"/>
                  <w:u w:val="single"/>
                  <w:lang w:val="ru-RU"/>
                </w:rPr>
                <w:t>070</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25</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w:t>
              </w:r>
              <w:r w:rsidRPr="00B65D45">
                <w:rPr>
                  <w:rFonts w:ascii="Times New Roman" w:hAnsi="Times New Roman"/>
                  <w:color w:val="0000FF"/>
                  <w:u w:val="single"/>
                  <w:lang w:val="ru-RU"/>
                </w:rPr>
                <w:t>9</w:t>
              </w:r>
              <w:r>
                <w:rPr>
                  <w:rFonts w:ascii="Times New Roman" w:hAnsi="Times New Roman"/>
                  <w:color w:val="0000FF"/>
                  <w:u w:val="single"/>
                </w:rPr>
                <w:t>efe</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26</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w:t>
              </w:r>
              <w:r w:rsidRPr="00B65D45">
                <w:rPr>
                  <w:rFonts w:ascii="Times New Roman" w:hAnsi="Times New Roman"/>
                  <w:color w:val="0000FF"/>
                  <w:u w:val="single"/>
                  <w:lang w:val="ru-RU"/>
                </w:rPr>
                <w:t>9</w:t>
              </w:r>
              <w:r>
                <w:rPr>
                  <w:rFonts w:ascii="Times New Roman" w:hAnsi="Times New Roman"/>
                  <w:color w:val="0000FF"/>
                  <w:u w:val="single"/>
                </w:rPr>
                <w:t>efe</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27</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da</w:t>
              </w:r>
              <w:r w:rsidRPr="00B65D45">
                <w:rPr>
                  <w:rFonts w:ascii="Times New Roman" w:hAnsi="Times New Roman"/>
                  <w:color w:val="0000FF"/>
                  <w:u w:val="single"/>
                  <w:lang w:val="ru-RU"/>
                </w:rPr>
                <w:t>3</w:t>
              </w:r>
              <w:r>
                <w:rPr>
                  <w:rFonts w:ascii="Times New Roman" w:hAnsi="Times New Roman"/>
                  <w:color w:val="0000FF"/>
                  <w:u w:val="single"/>
                </w:rPr>
                <w:t>c</w:t>
              </w:r>
              <w:r w:rsidRPr="00B65D45">
                <w:rPr>
                  <w:rFonts w:ascii="Times New Roman" w:hAnsi="Times New Roman"/>
                  <w:color w:val="0000FF"/>
                  <w:u w:val="single"/>
                  <w:lang w:val="ru-RU"/>
                </w:rPr>
                <w:t>2</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28</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da</w:t>
              </w:r>
              <w:r w:rsidRPr="00B65D45">
                <w:rPr>
                  <w:rFonts w:ascii="Times New Roman" w:hAnsi="Times New Roman"/>
                  <w:color w:val="0000FF"/>
                  <w:u w:val="single"/>
                  <w:lang w:val="ru-RU"/>
                </w:rPr>
                <w:t>53</w:t>
              </w:r>
              <w:r>
                <w:rPr>
                  <w:rFonts w:ascii="Times New Roman" w:hAnsi="Times New Roman"/>
                  <w:color w:val="0000FF"/>
                  <w:u w:val="single"/>
                </w:rPr>
                <w:t>e</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29</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da</w:t>
              </w:r>
              <w:r w:rsidRPr="00B65D45">
                <w:rPr>
                  <w:rFonts w:ascii="Times New Roman" w:hAnsi="Times New Roman"/>
                  <w:color w:val="0000FF"/>
                  <w:u w:val="single"/>
                  <w:lang w:val="ru-RU"/>
                </w:rPr>
                <w:t>6</w:t>
              </w:r>
              <w:r>
                <w:rPr>
                  <w:rFonts w:ascii="Times New Roman" w:hAnsi="Times New Roman"/>
                  <w:color w:val="0000FF"/>
                  <w:u w:val="single"/>
                </w:rPr>
                <w:t>a</w:t>
              </w:r>
              <w:r w:rsidRPr="00B65D45">
                <w:rPr>
                  <w:rFonts w:ascii="Times New Roman" w:hAnsi="Times New Roman"/>
                  <w:color w:val="0000FF"/>
                  <w:u w:val="single"/>
                  <w:lang w:val="ru-RU"/>
                </w:rPr>
                <w:t>6</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30</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da</w:t>
              </w:r>
              <w:r w:rsidRPr="00B65D45">
                <w:rPr>
                  <w:rFonts w:ascii="Times New Roman" w:hAnsi="Times New Roman"/>
                  <w:color w:val="0000FF"/>
                  <w:u w:val="single"/>
                  <w:lang w:val="ru-RU"/>
                </w:rPr>
                <w:t>89</w:t>
              </w:r>
              <w:r>
                <w:rPr>
                  <w:rFonts w:ascii="Times New Roman" w:hAnsi="Times New Roman"/>
                  <w:color w:val="0000FF"/>
                  <w:u w:val="single"/>
                </w:rPr>
                <w:t>a</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31</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da</w:t>
              </w:r>
              <w:r w:rsidRPr="00B65D45">
                <w:rPr>
                  <w:rFonts w:ascii="Times New Roman" w:hAnsi="Times New Roman"/>
                  <w:color w:val="0000FF"/>
                  <w:u w:val="single"/>
                  <w:lang w:val="ru-RU"/>
                </w:rPr>
                <w:t>89</w:t>
              </w:r>
              <w:r>
                <w:rPr>
                  <w:rFonts w:ascii="Times New Roman" w:hAnsi="Times New Roman"/>
                  <w:color w:val="0000FF"/>
                  <w:u w:val="single"/>
                </w:rPr>
                <w:t>a</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da</w:t>
              </w:r>
              <w:r w:rsidRPr="00B65D45">
                <w:rPr>
                  <w:rFonts w:ascii="Times New Roman" w:hAnsi="Times New Roman"/>
                  <w:color w:val="0000FF"/>
                  <w:u w:val="single"/>
                  <w:lang w:val="ru-RU"/>
                </w:rPr>
                <w:t>89</w:t>
              </w:r>
              <w:r>
                <w:rPr>
                  <w:rFonts w:ascii="Times New Roman" w:hAnsi="Times New Roman"/>
                  <w:color w:val="0000FF"/>
                  <w:u w:val="single"/>
                </w:rPr>
                <w:t>a</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33</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dab</w:t>
              </w:r>
              <w:r w:rsidRPr="00B65D45">
                <w:rPr>
                  <w:rFonts w:ascii="Times New Roman" w:hAnsi="Times New Roman"/>
                  <w:color w:val="0000FF"/>
                  <w:u w:val="single"/>
                  <w:lang w:val="ru-RU"/>
                </w:rPr>
                <w:t>7</w:t>
              </w:r>
              <w:r>
                <w:rPr>
                  <w:rFonts w:ascii="Times New Roman" w:hAnsi="Times New Roman"/>
                  <w:color w:val="0000FF"/>
                  <w:u w:val="single"/>
                </w:rPr>
                <w:t>e</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34</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dacd</w:t>
              </w:r>
              <w:r w:rsidRPr="00B65D45">
                <w:rPr>
                  <w:rFonts w:ascii="Times New Roman" w:hAnsi="Times New Roman"/>
                  <w:color w:val="0000FF"/>
                  <w:u w:val="single"/>
                  <w:lang w:val="ru-RU"/>
                </w:rPr>
                <w:t>2</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35</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dae</w:t>
              </w:r>
              <w:r w:rsidRPr="00B65D45">
                <w:rPr>
                  <w:rFonts w:ascii="Times New Roman" w:hAnsi="Times New Roman"/>
                  <w:color w:val="0000FF"/>
                  <w:u w:val="single"/>
                  <w:lang w:val="ru-RU"/>
                </w:rPr>
                <w:t>44</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36</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db</w:t>
              </w:r>
              <w:r w:rsidRPr="00B65D45">
                <w:rPr>
                  <w:rFonts w:ascii="Times New Roman" w:hAnsi="Times New Roman"/>
                  <w:color w:val="0000FF"/>
                  <w:u w:val="single"/>
                  <w:lang w:val="ru-RU"/>
                </w:rPr>
                <w:t>010</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37</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db</w:t>
              </w:r>
              <w:r w:rsidRPr="00B65D45">
                <w:rPr>
                  <w:rFonts w:ascii="Times New Roman" w:hAnsi="Times New Roman"/>
                  <w:color w:val="0000FF"/>
                  <w:u w:val="single"/>
                  <w:lang w:val="ru-RU"/>
                </w:rPr>
                <w:t>010</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38</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db</w:t>
              </w:r>
              <w:r w:rsidRPr="00B65D45">
                <w:rPr>
                  <w:rFonts w:ascii="Times New Roman" w:hAnsi="Times New Roman"/>
                  <w:color w:val="0000FF"/>
                  <w:u w:val="single"/>
                  <w:lang w:val="ru-RU"/>
                </w:rPr>
                <w:t>16</w:t>
              </w:r>
              <w:r>
                <w:rPr>
                  <w:rFonts w:ascii="Times New Roman" w:hAnsi="Times New Roman"/>
                  <w:color w:val="0000FF"/>
                  <w:u w:val="single"/>
                </w:rPr>
                <w:t>e</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39</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Многообразие рыб. Значение рыб в </w:t>
            </w:r>
            <w:r w:rsidRPr="00B65D45">
              <w:rPr>
                <w:rFonts w:ascii="Times New Roman" w:hAnsi="Times New Roman"/>
                <w:color w:val="000000"/>
                <w:sz w:val="24"/>
                <w:lang w:val="ru-RU"/>
              </w:rPr>
              <w:lastRenderedPageBreak/>
              <w:t>природе и жизни человека</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db</w:t>
              </w:r>
              <w:r w:rsidRPr="00B65D45">
                <w:rPr>
                  <w:rFonts w:ascii="Times New Roman" w:hAnsi="Times New Roman"/>
                  <w:color w:val="0000FF"/>
                  <w:u w:val="single"/>
                  <w:lang w:val="ru-RU"/>
                </w:rPr>
                <w:t>2</w:t>
              </w:r>
              <w:r>
                <w:rPr>
                  <w:rFonts w:ascii="Times New Roman" w:hAnsi="Times New Roman"/>
                  <w:color w:val="0000FF"/>
                  <w:u w:val="single"/>
                </w:rPr>
                <w:t>ea</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db</w:t>
              </w:r>
              <w:r w:rsidRPr="00B65D45">
                <w:rPr>
                  <w:rFonts w:ascii="Times New Roman" w:hAnsi="Times New Roman"/>
                  <w:color w:val="0000FF"/>
                  <w:u w:val="single"/>
                  <w:lang w:val="ru-RU"/>
                </w:rPr>
                <w:t>6</w:t>
              </w:r>
              <w:r>
                <w:rPr>
                  <w:rFonts w:ascii="Times New Roman" w:hAnsi="Times New Roman"/>
                  <w:color w:val="0000FF"/>
                  <w:u w:val="single"/>
                </w:rPr>
                <w:t>be</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41</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db</w:t>
              </w:r>
              <w:r w:rsidRPr="00B65D45">
                <w:rPr>
                  <w:rFonts w:ascii="Times New Roman" w:hAnsi="Times New Roman"/>
                  <w:color w:val="0000FF"/>
                  <w:u w:val="single"/>
                  <w:lang w:val="ru-RU"/>
                </w:rPr>
                <w:t>6</w:t>
              </w:r>
              <w:r>
                <w:rPr>
                  <w:rFonts w:ascii="Times New Roman" w:hAnsi="Times New Roman"/>
                  <w:color w:val="0000FF"/>
                  <w:u w:val="single"/>
                </w:rPr>
                <w:t>be</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42</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dba</w:t>
              </w:r>
              <w:r w:rsidRPr="00B65D45">
                <w:rPr>
                  <w:rFonts w:ascii="Times New Roman" w:hAnsi="Times New Roman"/>
                  <w:color w:val="0000FF"/>
                  <w:u w:val="single"/>
                  <w:lang w:val="ru-RU"/>
                </w:rPr>
                <w:t>1</w:t>
              </w:r>
              <w:r>
                <w:rPr>
                  <w:rFonts w:ascii="Times New Roman" w:hAnsi="Times New Roman"/>
                  <w:color w:val="0000FF"/>
                  <w:u w:val="single"/>
                </w:rPr>
                <w:t>a</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43</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dbb</w:t>
              </w:r>
              <w:r w:rsidRPr="00B65D45">
                <w:rPr>
                  <w:rFonts w:ascii="Times New Roman" w:hAnsi="Times New Roman"/>
                  <w:color w:val="0000FF"/>
                  <w:u w:val="single"/>
                  <w:lang w:val="ru-RU"/>
                </w:rPr>
                <w:t>78</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44</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dbcc</w:t>
              </w:r>
              <w:r w:rsidRPr="00B65D45">
                <w:rPr>
                  <w:rFonts w:ascii="Times New Roman" w:hAnsi="Times New Roman"/>
                  <w:color w:val="0000FF"/>
                  <w:u w:val="single"/>
                  <w:lang w:val="ru-RU"/>
                </w:rPr>
                <w:t>2</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45</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dbef</w:t>
              </w:r>
              <w:r w:rsidRPr="00B65D45">
                <w:rPr>
                  <w:rFonts w:ascii="Times New Roman" w:hAnsi="Times New Roman"/>
                  <w:color w:val="0000FF"/>
                  <w:u w:val="single"/>
                  <w:lang w:val="ru-RU"/>
                </w:rPr>
                <w:t>2</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46</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dc</w:t>
              </w:r>
              <w:r w:rsidRPr="00B65D45">
                <w:rPr>
                  <w:rFonts w:ascii="Times New Roman" w:hAnsi="Times New Roman"/>
                  <w:color w:val="0000FF"/>
                  <w:u w:val="single"/>
                  <w:lang w:val="ru-RU"/>
                </w:rPr>
                <w:t>1</w:t>
              </w:r>
              <w:r>
                <w:rPr>
                  <w:rFonts w:ascii="Times New Roman" w:hAnsi="Times New Roman"/>
                  <w:color w:val="0000FF"/>
                  <w:u w:val="single"/>
                </w:rPr>
                <w:t>ea</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47</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Особенности строения и процессов жизнедеятельности птиц. Практическая работа </w:t>
            </w:r>
            <w:r w:rsidRPr="00B65D45">
              <w:rPr>
                <w:rFonts w:ascii="Times New Roman" w:hAnsi="Times New Roman"/>
                <w:color w:val="000000"/>
                <w:sz w:val="24"/>
                <w:lang w:val="ru-RU"/>
              </w:rPr>
              <w:lastRenderedPageBreak/>
              <w:t>«Исследование особенностей скелета птицы»</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dc</w:t>
              </w:r>
              <w:r w:rsidRPr="00B65D45">
                <w:rPr>
                  <w:rFonts w:ascii="Times New Roman" w:hAnsi="Times New Roman"/>
                  <w:color w:val="0000FF"/>
                  <w:u w:val="single"/>
                  <w:lang w:val="ru-RU"/>
                </w:rPr>
                <w:t>352</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lastRenderedPageBreak/>
              <w:t>48</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dc</w:t>
              </w:r>
              <w:r w:rsidRPr="00B65D45">
                <w:rPr>
                  <w:rFonts w:ascii="Times New Roman" w:hAnsi="Times New Roman"/>
                  <w:color w:val="0000FF"/>
                  <w:u w:val="single"/>
                  <w:lang w:val="ru-RU"/>
                </w:rPr>
                <w:t>62</w:t>
              </w:r>
              <w:r>
                <w:rPr>
                  <w:rFonts w:ascii="Times New Roman" w:hAnsi="Times New Roman"/>
                  <w:color w:val="0000FF"/>
                  <w:u w:val="single"/>
                </w:rPr>
                <w:t>c</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49</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dc</w:t>
              </w:r>
              <w:r w:rsidRPr="00B65D45">
                <w:rPr>
                  <w:rFonts w:ascii="Times New Roman" w:hAnsi="Times New Roman"/>
                  <w:color w:val="0000FF"/>
                  <w:u w:val="single"/>
                  <w:lang w:val="ru-RU"/>
                </w:rPr>
                <w:t>8</w:t>
              </w:r>
              <w:r>
                <w:rPr>
                  <w:rFonts w:ascii="Times New Roman" w:hAnsi="Times New Roman"/>
                  <w:color w:val="0000FF"/>
                  <w:u w:val="single"/>
                </w:rPr>
                <w:t>a</w:t>
              </w:r>
              <w:r w:rsidRPr="00B65D45">
                <w:rPr>
                  <w:rFonts w:ascii="Times New Roman" w:hAnsi="Times New Roman"/>
                  <w:color w:val="0000FF"/>
                  <w:u w:val="single"/>
                  <w:lang w:val="ru-RU"/>
                </w:rPr>
                <w:t>2</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50</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dca</w:t>
              </w:r>
              <w:r w:rsidRPr="00B65D45">
                <w:rPr>
                  <w:rFonts w:ascii="Times New Roman" w:hAnsi="Times New Roman"/>
                  <w:color w:val="0000FF"/>
                  <w:u w:val="single"/>
                  <w:lang w:val="ru-RU"/>
                </w:rPr>
                <w:t>3</w:t>
              </w:r>
              <w:r>
                <w:rPr>
                  <w:rFonts w:ascii="Times New Roman" w:hAnsi="Times New Roman"/>
                  <w:color w:val="0000FF"/>
                  <w:u w:val="single"/>
                </w:rPr>
                <w:t>c</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51</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dca</w:t>
              </w:r>
              <w:r w:rsidRPr="00B65D45">
                <w:rPr>
                  <w:rFonts w:ascii="Times New Roman" w:hAnsi="Times New Roman"/>
                  <w:color w:val="0000FF"/>
                  <w:u w:val="single"/>
                  <w:lang w:val="ru-RU"/>
                </w:rPr>
                <w:t>3</w:t>
              </w:r>
              <w:r>
                <w:rPr>
                  <w:rFonts w:ascii="Times New Roman" w:hAnsi="Times New Roman"/>
                  <w:color w:val="0000FF"/>
                  <w:u w:val="single"/>
                </w:rPr>
                <w:t>c</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52</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dccda</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53</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dce</w:t>
              </w:r>
              <w:r w:rsidRPr="00B65D45">
                <w:rPr>
                  <w:rFonts w:ascii="Times New Roman" w:hAnsi="Times New Roman"/>
                  <w:color w:val="0000FF"/>
                  <w:u w:val="single"/>
                  <w:lang w:val="ru-RU"/>
                </w:rPr>
                <w:t>9</w:t>
              </w:r>
              <w:r>
                <w:rPr>
                  <w:rFonts w:ascii="Times New Roman" w:hAnsi="Times New Roman"/>
                  <w:color w:val="0000FF"/>
                  <w:u w:val="single"/>
                </w:rPr>
                <w:t>c</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54</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dd</w:t>
              </w:r>
              <w:r w:rsidRPr="00B65D45">
                <w:rPr>
                  <w:rFonts w:ascii="Times New Roman" w:hAnsi="Times New Roman"/>
                  <w:color w:val="0000FF"/>
                  <w:u w:val="single"/>
                  <w:lang w:val="ru-RU"/>
                </w:rPr>
                <w:t>374</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55</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dd</w:t>
              </w:r>
              <w:r w:rsidRPr="00B65D45">
                <w:rPr>
                  <w:rFonts w:ascii="Times New Roman" w:hAnsi="Times New Roman"/>
                  <w:color w:val="0000FF"/>
                  <w:u w:val="single"/>
                  <w:lang w:val="ru-RU"/>
                </w:rPr>
                <w:t>4</w:t>
              </w:r>
              <w:r>
                <w:rPr>
                  <w:rFonts w:ascii="Times New Roman" w:hAnsi="Times New Roman"/>
                  <w:color w:val="0000FF"/>
                  <w:u w:val="single"/>
                </w:rPr>
                <w:t>e</w:t>
              </w:r>
              <w:r w:rsidRPr="00B65D45">
                <w:rPr>
                  <w:rFonts w:ascii="Times New Roman" w:hAnsi="Times New Roman"/>
                  <w:color w:val="0000FF"/>
                  <w:u w:val="single"/>
                  <w:lang w:val="ru-RU"/>
                </w:rPr>
                <w:t>6</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56</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CD3471">
            <w:pPr>
              <w:spacing w:after="0"/>
              <w:ind w:left="135"/>
            </w:pPr>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57</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Резервный урок. Обобщающий урок по теме «Строение и </w:t>
            </w:r>
            <w:r w:rsidRPr="00B65D45">
              <w:rPr>
                <w:rFonts w:ascii="Times New Roman" w:hAnsi="Times New Roman"/>
                <w:color w:val="000000"/>
                <w:sz w:val="24"/>
                <w:lang w:val="ru-RU"/>
              </w:rPr>
              <w:lastRenderedPageBreak/>
              <w:t>жизнедеятельность организма животного» / Всероссийская проверочная работа</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CD3471">
            <w:pPr>
              <w:spacing w:after="0"/>
              <w:ind w:left="135"/>
            </w:pPr>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lastRenderedPageBreak/>
              <w:t>58</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dd</w:t>
              </w:r>
              <w:r w:rsidRPr="00B65D45">
                <w:rPr>
                  <w:rFonts w:ascii="Times New Roman" w:hAnsi="Times New Roman"/>
                  <w:color w:val="0000FF"/>
                  <w:u w:val="single"/>
                  <w:lang w:val="ru-RU"/>
                </w:rPr>
                <w:t>8</w:t>
              </w:r>
              <w:r>
                <w:rPr>
                  <w:rFonts w:ascii="Times New Roman" w:hAnsi="Times New Roman"/>
                  <w:color w:val="0000FF"/>
                  <w:u w:val="single"/>
                </w:rPr>
                <w:t>ba</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59</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dda</w:t>
              </w:r>
              <w:r w:rsidRPr="00B65D45">
                <w:rPr>
                  <w:rFonts w:ascii="Times New Roman" w:hAnsi="Times New Roman"/>
                  <w:color w:val="0000FF"/>
                  <w:u w:val="single"/>
                  <w:lang w:val="ru-RU"/>
                </w:rPr>
                <w:t>2</w:t>
              </w:r>
              <w:r>
                <w:rPr>
                  <w:rFonts w:ascii="Times New Roman" w:hAnsi="Times New Roman"/>
                  <w:color w:val="0000FF"/>
                  <w:u w:val="single"/>
                </w:rPr>
                <w:t>c</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60</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ddb</w:t>
              </w:r>
              <w:r w:rsidRPr="00B65D45">
                <w:rPr>
                  <w:rFonts w:ascii="Times New Roman" w:hAnsi="Times New Roman"/>
                  <w:color w:val="0000FF"/>
                  <w:u w:val="single"/>
                  <w:lang w:val="ru-RU"/>
                </w:rPr>
                <w:t>94</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61</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ddd</w:t>
              </w:r>
              <w:r w:rsidRPr="00B65D45">
                <w:rPr>
                  <w:rFonts w:ascii="Times New Roman" w:hAnsi="Times New Roman"/>
                  <w:color w:val="0000FF"/>
                  <w:u w:val="single"/>
                  <w:lang w:val="ru-RU"/>
                </w:rPr>
                <w:t>60</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62</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de</w:t>
              </w:r>
              <w:r w:rsidRPr="00B65D45">
                <w:rPr>
                  <w:rFonts w:ascii="Times New Roman" w:hAnsi="Times New Roman"/>
                  <w:color w:val="0000FF"/>
                  <w:u w:val="single"/>
                  <w:lang w:val="ru-RU"/>
                </w:rPr>
                <w:t>058</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63</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de</w:t>
              </w:r>
              <w:r w:rsidRPr="00B65D45">
                <w:rPr>
                  <w:rFonts w:ascii="Times New Roman" w:hAnsi="Times New Roman"/>
                  <w:color w:val="0000FF"/>
                  <w:u w:val="single"/>
                  <w:lang w:val="ru-RU"/>
                </w:rPr>
                <w:t>1</w:t>
              </w:r>
              <w:r>
                <w:rPr>
                  <w:rFonts w:ascii="Times New Roman" w:hAnsi="Times New Roman"/>
                  <w:color w:val="0000FF"/>
                  <w:u w:val="single"/>
                </w:rPr>
                <w:t>ca</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64</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de</w:t>
              </w:r>
              <w:r w:rsidRPr="00B65D45">
                <w:rPr>
                  <w:rFonts w:ascii="Times New Roman" w:hAnsi="Times New Roman"/>
                  <w:color w:val="0000FF"/>
                  <w:u w:val="single"/>
                  <w:lang w:val="ru-RU"/>
                </w:rPr>
                <w:t>6</w:t>
              </w:r>
              <w:r>
                <w:rPr>
                  <w:rFonts w:ascii="Times New Roman" w:hAnsi="Times New Roman"/>
                  <w:color w:val="0000FF"/>
                  <w:u w:val="single"/>
                </w:rPr>
                <w:t>c</w:t>
              </w:r>
              <w:r w:rsidRPr="00B65D45">
                <w:rPr>
                  <w:rFonts w:ascii="Times New Roman" w:hAnsi="Times New Roman"/>
                  <w:color w:val="0000FF"/>
                  <w:u w:val="single"/>
                  <w:lang w:val="ru-RU"/>
                </w:rPr>
                <w:t>0</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65</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de</w:t>
              </w:r>
              <w:r w:rsidRPr="00B65D45">
                <w:rPr>
                  <w:rFonts w:ascii="Times New Roman" w:hAnsi="Times New Roman"/>
                  <w:color w:val="0000FF"/>
                  <w:u w:val="single"/>
                  <w:lang w:val="ru-RU"/>
                </w:rPr>
                <w:t>846</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66</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de</w:t>
              </w:r>
              <w:r w:rsidRPr="00B65D45">
                <w:rPr>
                  <w:rFonts w:ascii="Times New Roman" w:hAnsi="Times New Roman"/>
                  <w:color w:val="0000FF"/>
                  <w:u w:val="single"/>
                  <w:lang w:val="ru-RU"/>
                </w:rPr>
                <w:t>9</w:t>
              </w:r>
              <w:r>
                <w:rPr>
                  <w:rFonts w:ascii="Times New Roman" w:hAnsi="Times New Roman"/>
                  <w:color w:val="0000FF"/>
                  <w:u w:val="single"/>
                </w:rPr>
                <w:t>a</w:t>
              </w:r>
              <w:r w:rsidRPr="00B65D45">
                <w:rPr>
                  <w:rFonts w:ascii="Times New Roman" w:hAnsi="Times New Roman"/>
                  <w:color w:val="0000FF"/>
                  <w:u w:val="single"/>
                  <w:lang w:val="ru-RU"/>
                </w:rPr>
                <w:t>4</w:t>
              </w:r>
            </w:hyperlink>
          </w:p>
        </w:tc>
      </w:tr>
      <w:tr w:rsidR="00CD3471" w:rsidRPr="00804D43">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67</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dec</w:t>
              </w:r>
              <w:r w:rsidRPr="00B65D45">
                <w:rPr>
                  <w:rFonts w:ascii="Times New Roman" w:hAnsi="Times New Roman"/>
                  <w:color w:val="0000FF"/>
                  <w:u w:val="single"/>
                  <w:lang w:val="ru-RU"/>
                </w:rPr>
                <w:t>7</w:t>
              </w:r>
              <w:r>
                <w:rPr>
                  <w:rFonts w:ascii="Times New Roman" w:hAnsi="Times New Roman"/>
                  <w:color w:val="0000FF"/>
                  <w:u w:val="single"/>
                </w:rPr>
                <w:t>e</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68</w:t>
            </w:r>
          </w:p>
        </w:tc>
        <w:tc>
          <w:tcPr>
            <w:tcW w:w="3696"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Резервный урок. Обобщающий урок по теме «Систематические группы </w:t>
            </w:r>
            <w:r w:rsidRPr="00B65D45">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CD3471">
            <w:pPr>
              <w:spacing w:after="0"/>
              <w:ind w:left="135"/>
            </w:pPr>
          </w:p>
        </w:tc>
      </w:tr>
      <w:tr w:rsidR="00CD3471">
        <w:trPr>
          <w:trHeight w:val="144"/>
          <w:tblCellSpacing w:w="20" w:type="nil"/>
        </w:trPr>
        <w:tc>
          <w:tcPr>
            <w:tcW w:w="0" w:type="auto"/>
            <w:gridSpan w:val="2"/>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lastRenderedPageBreak/>
              <w:t>ОБЩЕЕ КОЛИЧЕСТВО ЧАСОВ ПО ПРОГРАММЕ</w:t>
            </w:r>
          </w:p>
        </w:tc>
        <w:tc>
          <w:tcPr>
            <w:tcW w:w="1216"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CD3471" w:rsidRDefault="00CD3471"/>
        </w:tc>
      </w:tr>
    </w:tbl>
    <w:p w:rsidR="00CD3471" w:rsidRDefault="00CD3471">
      <w:pPr>
        <w:sectPr w:rsidR="00CD3471">
          <w:pgSz w:w="16383" w:h="11906" w:orient="landscape"/>
          <w:pgMar w:top="1134" w:right="850" w:bottom="1134" w:left="1701" w:header="720" w:footer="720" w:gutter="0"/>
          <w:cols w:space="720"/>
        </w:sectPr>
      </w:pPr>
    </w:p>
    <w:p w:rsidR="00CD3471" w:rsidRDefault="000B060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1"/>
        <w:gridCol w:w="2343"/>
        <w:gridCol w:w="923"/>
        <w:gridCol w:w="1790"/>
        <w:gridCol w:w="1857"/>
        <w:gridCol w:w="1311"/>
        <w:gridCol w:w="5145"/>
      </w:tblGrid>
      <w:tr w:rsidR="00CD3471" w:rsidTr="000E0DD1">
        <w:trPr>
          <w:trHeight w:val="144"/>
          <w:tblCellSpacing w:w="20" w:type="nil"/>
        </w:trPr>
        <w:tc>
          <w:tcPr>
            <w:tcW w:w="671"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п/п </w:t>
            </w:r>
          </w:p>
          <w:p w:rsidR="00CD3471" w:rsidRDefault="00CD3471">
            <w:pPr>
              <w:spacing w:after="0"/>
              <w:ind w:left="135"/>
            </w:pPr>
          </w:p>
        </w:tc>
        <w:tc>
          <w:tcPr>
            <w:tcW w:w="2343"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Тема урока </w:t>
            </w:r>
          </w:p>
          <w:p w:rsidR="00CD3471" w:rsidRDefault="00CD3471">
            <w:pPr>
              <w:spacing w:after="0"/>
              <w:ind w:left="135"/>
            </w:pPr>
          </w:p>
        </w:tc>
        <w:tc>
          <w:tcPr>
            <w:tcW w:w="0" w:type="auto"/>
            <w:gridSpan w:val="3"/>
            <w:tcMar>
              <w:top w:w="50" w:type="dxa"/>
              <w:left w:w="100" w:type="dxa"/>
            </w:tcMar>
            <w:vAlign w:val="center"/>
          </w:tcPr>
          <w:p w:rsidR="00CD3471" w:rsidRDefault="000B0601">
            <w:pPr>
              <w:spacing w:after="0"/>
            </w:pPr>
            <w:r>
              <w:rPr>
                <w:rFonts w:ascii="Times New Roman" w:hAnsi="Times New Roman"/>
                <w:b/>
                <w:color w:val="000000"/>
                <w:sz w:val="24"/>
              </w:rPr>
              <w:t>Количество часов</w:t>
            </w:r>
          </w:p>
        </w:tc>
        <w:tc>
          <w:tcPr>
            <w:tcW w:w="1311"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Дата изучения </w:t>
            </w:r>
          </w:p>
          <w:p w:rsidR="00CD3471" w:rsidRDefault="00CD3471">
            <w:pPr>
              <w:spacing w:after="0"/>
              <w:ind w:left="135"/>
            </w:pPr>
          </w:p>
        </w:tc>
        <w:tc>
          <w:tcPr>
            <w:tcW w:w="5145"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Электронные цифровые образовательные ресурсы </w:t>
            </w:r>
          </w:p>
          <w:p w:rsidR="00CD3471" w:rsidRDefault="00CD3471">
            <w:pPr>
              <w:spacing w:after="0"/>
              <w:ind w:left="135"/>
            </w:pPr>
          </w:p>
        </w:tc>
      </w:tr>
      <w:tr w:rsidR="00CD3471" w:rsidTr="000E0DD1">
        <w:trPr>
          <w:trHeight w:val="144"/>
          <w:tblCellSpacing w:w="20" w:type="nil"/>
        </w:trPr>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c>
          <w:tcPr>
            <w:tcW w:w="923"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Всего </w:t>
            </w:r>
          </w:p>
          <w:p w:rsidR="00CD3471" w:rsidRDefault="00CD3471">
            <w:pPr>
              <w:spacing w:after="0"/>
              <w:ind w:left="135"/>
            </w:pPr>
          </w:p>
        </w:tc>
        <w:tc>
          <w:tcPr>
            <w:tcW w:w="1790"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Контрольные работы </w:t>
            </w:r>
          </w:p>
          <w:p w:rsidR="00CD3471" w:rsidRDefault="00CD3471">
            <w:pPr>
              <w:spacing w:after="0"/>
              <w:ind w:left="135"/>
            </w:pPr>
          </w:p>
        </w:tc>
        <w:tc>
          <w:tcPr>
            <w:tcW w:w="1857"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Практические работы </w:t>
            </w:r>
          </w:p>
          <w:p w:rsidR="00CD3471" w:rsidRDefault="00CD3471">
            <w:pPr>
              <w:spacing w:after="0"/>
              <w:ind w:left="135"/>
            </w:pPr>
          </w:p>
        </w:tc>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r>
      <w:tr w:rsidR="00CD3471" w:rsidRPr="00804D43"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1</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Науки о человеке</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df</w:t>
              </w:r>
              <w:r w:rsidRPr="00B65D45">
                <w:rPr>
                  <w:rFonts w:ascii="Times New Roman" w:hAnsi="Times New Roman"/>
                  <w:color w:val="0000FF"/>
                  <w:u w:val="single"/>
                  <w:lang w:val="ru-RU"/>
                </w:rPr>
                <w:t>188</w:t>
              </w:r>
            </w:hyperlink>
          </w:p>
        </w:tc>
      </w:tr>
      <w:tr w:rsidR="00CD3471" w:rsidRPr="00804D43"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2</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Человек как часть природы</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df</w:t>
              </w:r>
              <w:r w:rsidRPr="00B65D45">
                <w:rPr>
                  <w:rFonts w:ascii="Times New Roman" w:hAnsi="Times New Roman"/>
                  <w:color w:val="0000FF"/>
                  <w:u w:val="single"/>
                  <w:lang w:val="ru-RU"/>
                </w:rPr>
                <w:t>354</w:t>
              </w:r>
            </w:hyperlink>
          </w:p>
        </w:tc>
      </w:tr>
      <w:tr w:rsidR="00CD3471" w:rsidRPr="00804D43"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3</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Антропогенез</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df</w:t>
              </w:r>
              <w:r w:rsidRPr="00B65D45">
                <w:rPr>
                  <w:rFonts w:ascii="Times New Roman" w:hAnsi="Times New Roman"/>
                  <w:color w:val="0000FF"/>
                  <w:u w:val="single"/>
                  <w:lang w:val="ru-RU"/>
                </w:rPr>
                <w:t>354</w:t>
              </w:r>
            </w:hyperlink>
          </w:p>
        </w:tc>
      </w:tr>
      <w:tr w:rsidR="00CD3471" w:rsidRPr="00804D43"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4</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Строение и химический состав клетки</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df</w:t>
              </w:r>
              <w:r w:rsidRPr="00B65D45">
                <w:rPr>
                  <w:rFonts w:ascii="Times New Roman" w:hAnsi="Times New Roman"/>
                  <w:color w:val="0000FF"/>
                  <w:u w:val="single"/>
                  <w:lang w:val="ru-RU"/>
                </w:rPr>
                <w:t>4</w:t>
              </w:r>
              <w:r>
                <w:rPr>
                  <w:rFonts w:ascii="Times New Roman" w:hAnsi="Times New Roman"/>
                  <w:color w:val="0000FF"/>
                  <w:u w:val="single"/>
                </w:rPr>
                <w:t>a</w:t>
              </w:r>
              <w:r w:rsidRPr="00B65D45">
                <w:rPr>
                  <w:rFonts w:ascii="Times New Roman" w:hAnsi="Times New Roman"/>
                  <w:color w:val="0000FF"/>
                  <w:u w:val="single"/>
                  <w:lang w:val="ru-RU"/>
                </w:rPr>
                <w:t>8</w:t>
              </w:r>
            </w:hyperlink>
          </w:p>
        </w:tc>
      </w:tr>
      <w:tr w:rsidR="00CD3471" w:rsidRPr="00804D43"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5</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df</w:t>
              </w:r>
              <w:r w:rsidRPr="00B65D45">
                <w:rPr>
                  <w:rFonts w:ascii="Times New Roman" w:hAnsi="Times New Roman"/>
                  <w:color w:val="0000FF"/>
                  <w:u w:val="single"/>
                  <w:lang w:val="ru-RU"/>
                </w:rPr>
                <w:t>606</w:t>
              </w:r>
            </w:hyperlink>
          </w:p>
        </w:tc>
      </w:tr>
      <w:tr w:rsidR="00CD3471" w:rsidRPr="00804D43"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6</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Органы и системы органов человека. Практическая работа «Распознавание органов и систем органов человека </w:t>
            </w:r>
            <w:r w:rsidRPr="00B65D45">
              <w:rPr>
                <w:rFonts w:ascii="Times New Roman" w:hAnsi="Times New Roman"/>
                <w:color w:val="000000"/>
                <w:sz w:val="24"/>
                <w:lang w:val="ru-RU"/>
              </w:rPr>
              <w:lastRenderedPageBreak/>
              <w:t>(по таблицам)»</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dfae</w:t>
              </w:r>
              <w:r w:rsidRPr="00B65D45">
                <w:rPr>
                  <w:rFonts w:ascii="Times New Roman" w:hAnsi="Times New Roman"/>
                  <w:color w:val="0000FF"/>
                  <w:u w:val="single"/>
                  <w:lang w:val="ru-RU"/>
                </w:rPr>
                <w:t>8</w:t>
              </w:r>
            </w:hyperlink>
          </w:p>
        </w:tc>
      </w:tr>
      <w:tr w:rsidR="00CD3471" w:rsidRPr="00804D43"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lastRenderedPageBreak/>
              <w:t>7</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Нервные клетки. Рефлекс. Рецепторы</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dfdb</w:t>
              </w:r>
              <w:r w:rsidRPr="00B65D45">
                <w:rPr>
                  <w:rFonts w:ascii="Times New Roman" w:hAnsi="Times New Roman"/>
                  <w:color w:val="0000FF"/>
                  <w:u w:val="single"/>
                  <w:lang w:val="ru-RU"/>
                </w:rPr>
                <w:t>8</w:t>
              </w:r>
            </w:hyperlink>
          </w:p>
        </w:tc>
      </w:tr>
      <w:tr w:rsidR="00CD3471" w:rsidRPr="00804D43"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8</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Нервная система человека, ее организация и значение</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dfc</w:t>
              </w:r>
              <w:r w:rsidRPr="00B65D45">
                <w:rPr>
                  <w:rFonts w:ascii="Times New Roman" w:hAnsi="Times New Roman"/>
                  <w:color w:val="0000FF"/>
                  <w:u w:val="single"/>
                  <w:lang w:val="ru-RU"/>
                </w:rPr>
                <w:t>6</w:t>
              </w:r>
              <w:r>
                <w:rPr>
                  <w:rFonts w:ascii="Times New Roman" w:hAnsi="Times New Roman"/>
                  <w:color w:val="0000FF"/>
                  <w:u w:val="single"/>
                </w:rPr>
                <w:t>e</w:t>
              </w:r>
            </w:hyperlink>
          </w:p>
        </w:tc>
      </w:tr>
      <w:tr w:rsidR="00CD3471" w:rsidRPr="00804D43"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9</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Спинной мозг, его строение и функции</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dff</w:t>
              </w:r>
              <w:r w:rsidRPr="00B65D45">
                <w:rPr>
                  <w:rFonts w:ascii="Times New Roman" w:hAnsi="Times New Roman"/>
                  <w:color w:val="0000FF"/>
                  <w:u w:val="single"/>
                  <w:lang w:val="ru-RU"/>
                </w:rPr>
                <w:t>0</w:t>
              </w:r>
              <w:r>
                <w:rPr>
                  <w:rFonts w:ascii="Times New Roman" w:hAnsi="Times New Roman"/>
                  <w:color w:val="0000FF"/>
                  <w:u w:val="single"/>
                </w:rPr>
                <w:t>c</w:t>
              </w:r>
            </w:hyperlink>
          </w:p>
        </w:tc>
      </w:tr>
      <w:tr w:rsidR="00CD3471" w:rsidRPr="00804D43"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10</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00</w:t>
              </w:r>
              <w:r>
                <w:rPr>
                  <w:rFonts w:ascii="Times New Roman" w:hAnsi="Times New Roman"/>
                  <w:color w:val="0000FF"/>
                  <w:u w:val="single"/>
                </w:rPr>
                <w:t>ba</w:t>
              </w:r>
            </w:hyperlink>
          </w:p>
        </w:tc>
      </w:tr>
      <w:tr w:rsidR="00CD3471" w:rsidRPr="00804D43"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11</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Вегетативная нервная система</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0682</w:t>
              </w:r>
            </w:hyperlink>
          </w:p>
        </w:tc>
      </w:tr>
      <w:tr w:rsidR="00CD3471" w:rsidRPr="00804D43"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12</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Нервная система как единое целое. Нарушения в работе нервной системы</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0682</w:t>
              </w:r>
            </w:hyperlink>
          </w:p>
        </w:tc>
      </w:tr>
      <w:tr w:rsidR="00CD3471" w:rsidRPr="00804D43"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13</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Эндокринная система человека</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098</w:t>
              </w:r>
              <w:r>
                <w:rPr>
                  <w:rFonts w:ascii="Times New Roman" w:hAnsi="Times New Roman"/>
                  <w:color w:val="0000FF"/>
                  <w:u w:val="single"/>
                </w:rPr>
                <w:t>e</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lastRenderedPageBreak/>
              <w:t>14</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Особенности рефлекторной и гуморальной регуляции функций организма</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0</w:t>
              </w:r>
              <w:r>
                <w:rPr>
                  <w:rFonts w:ascii="Times New Roman" w:hAnsi="Times New Roman"/>
                  <w:color w:val="0000FF"/>
                  <w:u w:val="single"/>
                </w:rPr>
                <w:t>c</w:t>
              </w:r>
              <w:r w:rsidRPr="00B65D45">
                <w:rPr>
                  <w:rFonts w:ascii="Times New Roman" w:hAnsi="Times New Roman"/>
                  <w:color w:val="0000FF"/>
                  <w:u w:val="single"/>
                  <w:lang w:val="ru-RU"/>
                </w:rPr>
                <w:t>36</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15</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10</w:t>
              </w:r>
              <w:r>
                <w:rPr>
                  <w:rFonts w:ascii="Times New Roman" w:hAnsi="Times New Roman"/>
                  <w:color w:val="0000FF"/>
                  <w:u w:val="single"/>
                </w:rPr>
                <w:t>b</w:t>
              </w:r>
              <w:r w:rsidRPr="00B65D45">
                <w:rPr>
                  <w:rFonts w:ascii="Times New Roman" w:hAnsi="Times New Roman"/>
                  <w:color w:val="0000FF"/>
                  <w:u w:val="single"/>
                  <w:lang w:val="ru-RU"/>
                </w:rPr>
                <w:t>4</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16</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0</w:t>
              </w:r>
              <w:r>
                <w:rPr>
                  <w:rFonts w:ascii="Times New Roman" w:hAnsi="Times New Roman"/>
                  <w:color w:val="0000FF"/>
                  <w:u w:val="single"/>
                </w:rPr>
                <w:t>d</w:t>
              </w:r>
              <w:r w:rsidRPr="00B65D45">
                <w:rPr>
                  <w:rFonts w:ascii="Times New Roman" w:hAnsi="Times New Roman"/>
                  <w:color w:val="0000FF"/>
                  <w:u w:val="single"/>
                  <w:lang w:val="ru-RU"/>
                </w:rPr>
                <w:t>9</w:t>
              </w:r>
              <w:r>
                <w:rPr>
                  <w:rFonts w:ascii="Times New Roman" w:hAnsi="Times New Roman"/>
                  <w:color w:val="0000FF"/>
                  <w:u w:val="single"/>
                </w:rPr>
                <w:t>e</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17</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Мышечная система человека. Практическая работа «Изучение влияния статической и динамической </w:t>
            </w:r>
            <w:r w:rsidRPr="00B65D45">
              <w:rPr>
                <w:rFonts w:ascii="Times New Roman" w:hAnsi="Times New Roman"/>
                <w:color w:val="000000"/>
                <w:sz w:val="24"/>
                <w:lang w:val="ru-RU"/>
              </w:rPr>
              <w:lastRenderedPageBreak/>
              <w:t>нагрузки на утомление мышц»</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1398</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lastRenderedPageBreak/>
              <w:t>18</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Нарушения опорно-двигательной системы</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15</w:t>
              </w:r>
              <w:r>
                <w:rPr>
                  <w:rFonts w:ascii="Times New Roman" w:hAnsi="Times New Roman"/>
                  <w:color w:val="0000FF"/>
                  <w:u w:val="single"/>
                </w:rPr>
                <w:t>f</w:t>
              </w:r>
              <w:r w:rsidRPr="00B65D45">
                <w:rPr>
                  <w:rFonts w:ascii="Times New Roman" w:hAnsi="Times New Roman"/>
                  <w:color w:val="0000FF"/>
                  <w:u w:val="single"/>
                  <w:lang w:val="ru-RU"/>
                </w:rPr>
                <w:t>0</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19</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15</w:t>
              </w:r>
              <w:r>
                <w:rPr>
                  <w:rFonts w:ascii="Times New Roman" w:hAnsi="Times New Roman"/>
                  <w:color w:val="0000FF"/>
                  <w:u w:val="single"/>
                </w:rPr>
                <w:t>f</w:t>
              </w:r>
              <w:r w:rsidRPr="00B65D45">
                <w:rPr>
                  <w:rFonts w:ascii="Times New Roman" w:hAnsi="Times New Roman"/>
                  <w:color w:val="0000FF"/>
                  <w:u w:val="single"/>
                  <w:lang w:val="ru-RU"/>
                </w:rPr>
                <w:t>0</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20</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Внутренняя среда организма и ее функции</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1712</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21</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1712</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lastRenderedPageBreak/>
              <w:t>22</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Свёртывание крови. Переливание крови. Группы крови</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182</w:t>
              </w:r>
              <w:r>
                <w:rPr>
                  <w:rFonts w:ascii="Times New Roman" w:hAnsi="Times New Roman"/>
                  <w:color w:val="0000FF"/>
                  <w:u w:val="single"/>
                </w:rPr>
                <w:t>a</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23</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Иммунитет и его виды</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1942</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24</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Органы кровообращения Строение и работа сердца</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1</w:t>
              </w:r>
              <w:r>
                <w:rPr>
                  <w:rFonts w:ascii="Times New Roman" w:hAnsi="Times New Roman"/>
                  <w:color w:val="0000FF"/>
                  <w:u w:val="single"/>
                </w:rPr>
                <w:t>d</w:t>
              </w:r>
              <w:r w:rsidRPr="00B65D45">
                <w:rPr>
                  <w:rFonts w:ascii="Times New Roman" w:hAnsi="Times New Roman"/>
                  <w:color w:val="0000FF"/>
                  <w:u w:val="single"/>
                  <w:lang w:val="ru-RU"/>
                </w:rPr>
                <w:t>70</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25</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Сосудистая система. Практическая работа «Измерение кровяного давления»</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1</w:t>
              </w:r>
              <w:r>
                <w:rPr>
                  <w:rFonts w:ascii="Times New Roman" w:hAnsi="Times New Roman"/>
                  <w:color w:val="0000FF"/>
                  <w:u w:val="single"/>
                </w:rPr>
                <w:t>e</w:t>
              </w:r>
              <w:r w:rsidRPr="00B65D45">
                <w:rPr>
                  <w:rFonts w:ascii="Times New Roman" w:hAnsi="Times New Roman"/>
                  <w:color w:val="0000FF"/>
                  <w:u w:val="single"/>
                  <w:lang w:val="ru-RU"/>
                </w:rPr>
                <w:t>9</w:t>
              </w:r>
              <w:r>
                <w:rPr>
                  <w:rFonts w:ascii="Times New Roman" w:hAnsi="Times New Roman"/>
                  <w:color w:val="0000FF"/>
                  <w:u w:val="single"/>
                </w:rPr>
                <w:t>c</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26</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B65D45">
              <w:rPr>
                <w:rFonts w:ascii="Times New Roman" w:hAnsi="Times New Roman"/>
                <w:color w:val="000000"/>
                <w:sz w:val="24"/>
                <w:lang w:val="ru-RU"/>
              </w:rPr>
              <w:lastRenderedPageBreak/>
              <w:t>нагрузок у человека»</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20</w:t>
              </w:r>
              <w:r>
                <w:rPr>
                  <w:rFonts w:ascii="Times New Roman" w:hAnsi="Times New Roman"/>
                  <w:color w:val="0000FF"/>
                  <w:u w:val="single"/>
                </w:rPr>
                <w:t>d</w:t>
              </w:r>
              <w:r w:rsidRPr="00B65D45">
                <w:rPr>
                  <w:rFonts w:ascii="Times New Roman" w:hAnsi="Times New Roman"/>
                  <w:color w:val="0000FF"/>
                  <w:u w:val="single"/>
                  <w:lang w:val="ru-RU"/>
                </w:rPr>
                <w:t>6</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lastRenderedPageBreak/>
              <w:t>27</w:t>
            </w:r>
          </w:p>
        </w:tc>
        <w:tc>
          <w:tcPr>
            <w:tcW w:w="2343" w:type="dxa"/>
            <w:tcMar>
              <w:top w:w="50" w:type="dxa"/>
              <w:left w:w="100" w:type="dxa"/>
            </w:tcMar>
            <w:vAlign w:val="center"/>
          </w:tcPr>
          <w:p w:rsidR="00CD3471" w:rsidRDefault="000B0601">
            <w:pPr>
              <w:spacing w:after="0"/>
              <w:ind w:left="135"/>
            </w:pPr>
            <w:r w:rsidRPr="00B65D45">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220</w:t>
              </w:r>
              <w:r>
                <w:rPr>
                  <w:rFonts w:ascii="Times New Roman" w:hAnsi="Times New Roman"/>
                  <w:color w:val="0000FF"/>
                  <w:u w:val="single"/>
                </w:rPr>
                <w:t>c</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28</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Дыхание и его значение. Органы дыхания</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231</w:t>
              </w:r>
              <w:r>
                <w:rPr>
                  <w:rFonts w:ascii="Times New Roman" w:hAnsi="Times New Roman"/>
                  <w:color w:val="0000FF"/>
                  <w:u w:val="single"/>
                </w:rPr>
                <w:t>a</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29</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25</w:t>
              </w:r>
              <w:r>
                <w:rPr>
                  <w:rFonts w:ascii="Times New Roman" w:hAnsi="Times New Roman"/>
                  <w:color w:val="0000FF"/>
                  <w:u w:val="single"/>
                </w:rPr>
                <w:t>fe</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30</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Заболевания органов дыхания и их профилактика</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2</w:t>
              </w:r>
              <w:r>
                <w:rPr>
                  <w:rFonts w:ascii="Times New Roman" w:hAnsi="Times New Roman"/>
                  <w:color w:val="0000FF"/>
                  <w:u w:val="single"/>
                </w:rPr>
                <w:t>aae</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31</w:t>
            </w:r>
          </w:p>
        </w:tc>
        <w:tc>
          <w:tcPr>
            <w:tcW w:w="2343" w:type="dxa"/>
            <w:tcMar>
              <w:top w:w="50" w:type="dxa"/>
              <w:left w:w="100" w:type="dxa"/>
            </w:tcMar>
            <w:vAlign w:val="center"/>
          </w:tcPr>
          <w:p w:rsidR="00CD3471" w:rsidRDefault="000B0601">
            <w:pPr>
              <w:spacing w:after="0"/>
              <w:ind w:left="135"/>
            </w:pPr>
            <w:r w:rsidRPr="00B65D45">
              <w:rPr>
                <w:rFonts w:ascii="Times New Roman" w:hAnsi="Times New Roman"/>
                <w:color w:val="000000"/>
                <w:sz w:val="24"/>
                <w:lang w:val="ru-RU"/>
              </w:rPr>
              <w:t xml:space="preserve">Оказание первой помощи при </w:t>
            </w:r>
            <w:r w:rsidRPr="00B65D45">
              <w:rPr>
                <w:rFonts w:ascii="Times New Roman" w:hAnsi="Times New Roman"/>
                <w:color w:val="000000"/>
                <w:sz w:val="24"/>
                <w:lang w:val="ru-RU"/>
              </w:rPr>
              <w:lastRenderedPageBreak/>
              <w:t xml:space="preserve">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lastRenderedPageBreak/>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2</w:t>
              </w:r>
              <w:r>
                <w:rPr>
                  <w:rFonts w:ascii="Times New Roman" w:hAnsi="Times New Roman"/>
                  <w:color w:val="0000FF"/>
                  <w:u w:val="single"/>
                </w:rPr>
                <w:t>e</w:t>
              </w:r>
              <w:r w:rsidRPr="00B65D45">
                <w:rPr>
                  <w:rFonts w:ascii="Times New Roman" w:hAnsi="Times New Roman"/>
                  <w:color w:val="0000FF"/>
                  <w:u w:val="single"/>
                  <w:lang w:val="ru-RU"/>
                </w:rPr>
                <w:t>64</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lastRenderedPageBreak/>
              <w:t>32</w:t>
            </w:r>
          </w:p>
        </w:tc>
        <w:tc>
          <w:tcPr>
            <w:tcW w:w="2343" w:type="dxa"/>
            <w:tcMar>
              <w:top w:w="50" w:type="dxa"/>
              <w:left w:w="100" w:type="dxa"/>
            </w:tcMar>
            <w:vAlign w:val="center"/>
          </w:tcPr>
          <w:p w:rsidR="00CD3471" w:rsidRDefault="000B0601">
            <w:pPr>
              <w:spacing w:after="0"/>
              <w:ind w:left="135"/>
            </w:pPr>
            <w:r w:rsidRPr="00B65D45">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2</w:t>
              </w:r>
              <w:r>
                <w:rPr>
                  <w:rFonts w:ascii="Times New Roman" w:hAnsi="Times New Roman"/>
                  <w:color w:val="0000FF"/>
                  <w:u w:val="single"/>
                </w:rPr>
                <w:t>f</w:t>
              </w:r>
              <w:r w:rsidRPr="00B65D45">
                <w:rPr>
                  <w:rFonts w:ascii="Times New Roman" w:hAnsi="Times New Roman"/>
                  <w:color w:val="0000FF"/>
                  <w:u w:val="single"/>
                  <w:lang w:val="ru-RU"/>
                </w:rPr>
                <w:t>9</w:t>
              </w:r>
              <w:r>
                <w:rPr>
                  <w:rFonts w:ascii="Times New Roman" w:hAnsi="Times New Roman"/>
                  <w:color w:val="0000FF"/>
                  <w:u w:val="single"/>
                </w:rPr>
                <w:t>a</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33</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Органы пищеварения, их строение и функции</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2</w:t>
              </w:r>
              <w:r>
                <w:rPr>
                  <w:rFonts w:ascii="Times New Roman" w:hAnsi="Times New Roman"/>
                  <w:color w:val="0000FF"/>
                  <w:u w:val="single"/>
                </w:rPr>
                <w:t>f</w:t>
              </w:r>
              <w:r w:rsidRPr="00B65D45">
                <w:rPr>
                  <w:rFonts w:ascii="Times New Roman" w:hAnsi="Times New Roman"/>
                  <w:color w:val="0000FF"/>
                  <w:u w:val="single"/>
                  <w:lang w:val="ru-RU"/>
                </w:rPr>
                <w:t>9</w:t>
              </w:r>
              <w:r>
                <w:rPr>
                  <w:rFonts w:ascii="Times New Roman" w:hAnsi="Times New Roman"/>
                  <w:color w:val="0000FF"/>
                  <w:u w:val="single"/>
                </w:rPr>
                <w:t>a</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34</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30</w:t>
              </w:r>
              <w:r>
                <w:rPr>
                  <w:rFonts w:ascii="Times New Roman" w:hAnsi="Times New Roman"/>
                  <w:color w:val="0000FF"/>
                  <w:u w:val="single"/>
                </w:rPr>
                <w:t>d</w:t>
              </w:r>
              <w:r w:rsidRPr="00B65D45">
                <w:rPr>
                  <w:rFonts w:ascii="Times New Roman" w:hAnsi="Times New Roman"/>
                  <w:color w:val="0000FF"/>
                  <w:u w:val="single"/>
                  <w:lang w:val="ru-RU"/>
                </w:rPr>
                <w:t>0</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35</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Пищеварение в желудке и </w:t>
            </w:r>
            <w:r w:rsidRPr="00B65D45">
              <w:rPr>
                <w:rFonts w:ascii="Times New Roman" w:hAnsi="Times New Roman"/>
                <w:color w:val="000000"/>
                <w:sz w:val="24"/>
                <w:lang w:val="ru-RU"/>
              </w:rPr>
              <w:lastRenderedPageBreak/>
              <w:t>кишечнике. Практическая работа «Наблюдение действия желудочного сока на белки»</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30</w:t>
              </w:r>
              <w:r>
                <w:rPr>
                  <w:rFonts w:ascii="Times New Roman" w:hAnsi="Times New Roman"/>
                  <w:color w:val="0000FF"/>
                  <w:u w:val="single"/>
                </w:rPr>
                <w:t>d</w:t>
              </w:r>
              <w:r w:rsidRPr="00B65D45">
                <w:rPr>
                  <w:rFonts w:ascii="Times New Roman" w:hAnsi="Times New Roman"/>
                  <w:color w:val="0000FF"/>
                  <w:u w:val="single"/>
                  <w:lang w:val="ru-RU"/>
                </w:rPr>
                <w:t>0</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lastRenderedPageBreak/>
              <w:t>36</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Методы изучения органов пищеварения</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3422</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37</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Гигиена питания</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3666</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38</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3792</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39</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Регуляция обмена веществ</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38</w:t>
              </w:r>
              <w:r>
                <w:rPr>
                  <w:rFonts w:ascii="Times New Roman" w:hAnsi="Times New Roman"/>
                  <w:color w:val="0000FF"/>
                  <w:u w:val="single"/>
                </w:rPr>
                <w:t>a</w:t>
              </w:r>
              <w:r w:rsidRPr="00B65D45">
                <w:rPr>
                  <w:rFonts w:ascii="Times New Roman" w:hAnsi="Times New Roman"/>
                  <w:color w:val="0000FF"/>
                  <w:u w:val="single"/>
                  <w:lang w:val="ru-RU"/>
                </w:rPr>
                <w:t>0</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40</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Витамины и их роль для организма. Практическая работа «Способы сохранения </w:t>
            </w:r>
            <w:r w:rsidRPr="00B65D45">
              <w:rPr>
                <w:rFonts w:ascii="Times New Roman" w:hAnsi="Times New Roman"/>
                <w:color w:val="000000"/>
                <w:sz w:val="24"/>
                <w:lang w:val="ru-RU"/>
              </w:rPr>
              <w:lastRenderedPageBreak/>
              <w:t>витаминов в пищевых продуктах»</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39</w:t>
              </w:r>
              <w:r>
                <w:rPr>
                  <w:rFonts w:ascii="Times New Roman" w:hAnsi="Times New Roman"/>
                  <w:color w:val="0000FF"/>
                  <w:u w:val="single"/>
                </w:rPr>
                <w:t>ae</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lastRenderedPageBreak/>
              <w:t>41</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3</w:t>
              </w:r>
              <w:r>
                <w:rPr>
                  <w:rFonts w:ascii="Times New Roman" w:hAnsi="Times New Roman"/>
                  <w:color w:val="0000FF"/>
                  <w:u w:val="single"/>
                </w:rPr>
                <w:t>d</w:t>
              </w:r>
              <w:r w:rsidRPr="00B65D45">
                <w:rPr>
                  <w:rFonts w:ascii="Times New Roman" w:hAnsi="Times New Roman"/>
                  <w:color w:val="0000FF"/>
                  <w:u w:val="single"/>
                  <w:lang w:val="ru-RU"/>
                </w:rPr>
                <w:t>14</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42</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3</w:t>
              </w:r>
              <w:r>
                <w:rPr>
                  <w:rFonts w:ascii="Times New Roman" w:hAnsi="Times New Roman"/>
                  <w:color w:val="0000FF"/>
                  <w:u w:val="single"/>
                </w:rPr>
                <w:t>f</w:t>
              </w:r>
              <w:r w:rsidRPr="00B65D45">
                <w:rPr>
                  <w:rFonts w:ascii="Times New Roman" w:hAnsi="Times New Roman"/>
                  <w:color w:val="0000FF"/>
                  <w:u w:val="single"/>
                  <w:lang w:val="ru-RU"/>
                </w:rPr>
                <w:t>76</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43</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Кожа и ее производные. Практическая работа «Описание мер по уходу за кожей лица и </w:t>
            </w:r>
            <w:r w:rsidRPr="00B65D45">
              <w:rPr>
                <w:rFonts w:ascii="Times New Roman" w:hAnsi="Times New Roman"/>
                <w:color w:val="000000"/>
                <w:sz w:val="24"/>
                <w:lang w:val="ru-RU"/>
              </w:rPr>
              <w:lastRenderedPageBreak/>
              <w:t>волосами в зависимости от типа кожи»</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3</w:t>
              </w:r>
              <w:r>
                <w:rPr>
                  <w:rFonts w:ascii="Times New Roman" w:hAnsi="Times New Roman"/>
                  <w:color w:val="0000FF"/>
                  <w:u w:val="single"/>
                </w:rPr>
                <w:t>f</w:t>
              </w:r>
              <w:r w:rsidRPr="00B65D45">
                <w:rPr>
                  <w:rFonts w:ascii="Times New Roman" w:hAnsi="Times New Roman"/>
                  <w:color w:val="0000FF"/>
                  <w:u w:val="single"/>
                  <w:lang w:val="ru-RU"/>
                </w:rPr>
                <w:t>76</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lastRenderedPageBreak/>
              <w:t>44</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3</w:t>
              </w:r>
              <w:r>
                <w:rPr>
                  <w:rFonts w:ascii="Times New Roman" w:hAnsi="Times New Roman"/>
                  <w:color w:val="0000FF"/>
                  <w:u w:val="single"/>
                </w:rPr>
                <w:t>f</w:t>
              </w:r>
              <w:r w:rsidRPr="00B65D45">
                <w:rPr>
                  <w:rFonts w:ascii="Times New Roman" w:hAnsi="Times New Roman"/>
                  <w:color w:val="0000FF"/>
                  <w:u w:val="single"/>
                  <w:lang w:val="ru-RU"/>
                </w:rPr>
                <w:t>76</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45</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Заболевания кожи и их предупреждение</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41</w:t>
              </w:r>
              <w:r>
                <w:rPr>
                  <w:rFonts w:ascii="Times New Roman" w:hAnsi="Times New Roman"/>
                  <w:color w:val="0000FF"/>
                  <w:u w:val="single"/>
                </w:rPr>
                <w:t>ba</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46</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4084</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47</w:t>
            </w:r>
          </w:p>
        </w:tc>
        <w:tc>
          <w:tcPr>
            <w:tcW w:w="2343" w:type="dxa"/>
            <w:tcMar>
              <w:top w:w="50" w:type="dxa"/>
              <w:left w:w="100" w:type="dxa"/>
            </w:tcMar>
            <w:vAlign w:val="center"/>
          </w:tcPr>
          <w:p w:rsidR="00CD3471" w:rsidRDefault="000B0601">
            <w:pPr>
              <w:spacing w:after="0"/>
              <w:ind w:left="135"/>
            </w:pPr>
            <w:r w:rsidRPr="00B65D45">
              <w:rPr>
                <w:rFonts w:ascii="Times New Roman" w:hAnsi="Times New Roman"/>
                <w:color w:val="000000"/>
                <w:sz w:val="24"/>
                <w:lang w:val="ru-RU"/>
              </w:rPr>
              <w:t xml:space="preserve">Значение выделения. Органы мочевыделительной системы, их строение и </w:t>
            </w:r>
            <w:r w:rsidRPr="00B65D45">
              <w:rPr>
                <w:rFonts w:ascii="Times New Roman" w:hAnsi="Times New Roman"/>
                <w:color w:val="000000"/>
                <w:sz w:val="24"/>
                <w:lang w:val="ru-RU"/>
              </w:rPr>
              <w:lastRenderedPageBreak/>
              <w:t xml:space="preserve">функции. </w:t>
            </w:r>
            <w:r>
              <w:rPr>
                <w:rFonts w:ascii="Times New Roman" w:hAnsi="Times New Roman"/>
                <w:color w:val="000000"/>
                <w:sz w:val="24"/>
              </w:rPr>
              <w:t>Практическая работа «Определение местоположения почек (на муляже)»</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lastRenderedPageBreak/>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4516</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lastRenderedPageBreak/>
              <w:t>48</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Образование мочи. Регуляция работы органов мочевыделительной системы</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4746</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49</w:t>
            </w:r>
          </w:p>
        </w:tc>
        <w:tc>
          <w:tcPr>
            <w:tcW w:w="2343" w:type="dxa"/>
            <w:tcMar>
              <w:top w:w="50" w:type="dxa"/>
              <w:left w:w="100" w:type="dxa"/>
            </w:tcMar>
            <w:vAlign w:val="center"/>
          </w:tcPr>
          <w:p w:rsidR="00CD3471" w:rsidRDefault="000B0601">
            <w:pPr>
              <w:spacing w:after="0"/>
              <w:ind w:left="135"/>
            </w:pPr>
            <w:r w:rsidRPr="00B65D45">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485</w:t>
              </w:r>
              <w:r>
                <w:rPr>
                  <w:rFonts w:ascii="Times New Roman" w:hAnsi="Times New Roman"/>
                  <w:color w:val="0000FF"/>
                  <w:u w:val="single"/>
                </w:rPr>
                <w:t>e</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50</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Особенности размножения человека. Наследование признаков у человека.</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4</w:t>
              </w:r>
              <w:r>
                <w:rPr>
                  <w:rFonts w:ascii="Times New Roman" w:hAnsi="Times New Roman"/>
                  <w:color w:val="0000FF"/>
                  <w:u w:val="single"/>
                </w:rPr>
                <w:t>ec</w:t>
              </w:r>
              <w:r w:rsidRPr="00B65D45">
                <w:rPr>
                  <w:rFonts w:ascii="Times New Roman" w:hAnsi="Times New Roman"/>
                  <w:color w:val="0000FF"/>
                  <w:u w:val="single"/>
                  <w:lang w:val="ru-RU"/>
                </w:rPr>
                <w:t>6</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51</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Органы репродукции </w:t>
            </w:r>
            <w:r>
              <w:rPr>
                <w:rFonts w:ascii="Times New Roman" w:hAnsi="Times New Roman"/>
                <w:color w:val="000000"/>
                <w:sz w:val="24"/>
              </w:rPr>
              <w:lastRenderedPageBreak/>
              <w:t>человека</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lastRenderedPageBreak/>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4</w:t>
              </w:r>
              <w:r>
                <w:rPr>
                  <w:rFonts w:ascii="Times New Roman" w:hAnsi="Times New Roman"/>
                  <w:color w:val="0000FF"/>
                  <w:u w:val="single"/>
                </w:rPr>
                <w:t>c</w:t>
              </w:r>
              <w:r w:rsidRPr="00B65D45">
                <w:rPr>
                  <w:rFonts w:ascii="Times New Roman" w:hAnsi="Times New Roman"/>
                  <w:color w:val="0000FF"/>
                  <w:u w:val="single"/>
                  <w:lang w:val="ru-RU"/>
                </w:rPr>
                <w:t>50</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lastRenderedPageBreak/>
              <w:t>52</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4</w:t>
              </w:r>
              <w:r>
                <w:rPr>
                  <w:rFonts w:ascii="Times New Roman" w:hAnsi="Times New Roman"/>
                  <w:color w:val="0000FF"/>
                  <w:u w:val="single"/>
                </w:rPr>
                <w:t>ec</w:t>
              </w:r>
              <w:r w:rsidRPr="00B65D45">
                <w:rPr>
                  <w:rFonts w:ascii="Times New Roman" w:hAnsi="Times New Roman"/>
                  <w:color w:val="0000FF"/>
                  <w:u w:val="single"/>
                  <w:lang w:val="ru-RU"/>
                </w:rPr>
                <w:t>6</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53</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Беременность и роды</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4</w:t>
              </w:r>
              <w:r>
                <w:rPr>
                  <w:rFonts w:ascii="Times New Roman" w:hAnsi="Times New Roman"/>
                  <w:color w:val="0000FF"/>
                  <w:u w:val="single"/>
                </w:rPr>
                <w:t>da</w:t>
              </w:r>
              <w:r w:rsidRPr="00B65D45">
                <w:rPr>
                  <w:rFonts w:ascii="Times New Roman" w:hAnsi="Times New Roman"/>
                  <w:color w:val="0000FF"/>
                  <w:u w:val="single"/>
                  <w:lang w:val="ru-RU"/>
                </w:rPr>
                <w:t>4</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54</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Рост и развитие ребенка</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4</w:t>
              </w:r>
              <w:r>
                <w:rPr>
                  <w:rFonts w:ascii="Times New Roman" w:hAnsi="Times New Roman"/>
                  <w:color w:val="0000FF"/>
                  <w:u w:val="single"/>
                </w:rPr>
                <w:t>da</w:t>
              </w:r>
              <w:r w:rsidRPr="00B65D45">
                <w:rPr>
                  <w:rFonts w:ascii="Times New Roman" w:hAnsi="Times New Roman"/>
                  <w:color w:val="0000FF"/>
                  <w:u w:val="single"/>
                  <w:lang w:val="ru-RU"/>
                </w:rPr>
                <w:t>4</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55</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Органы чувств и их значение. Глаз и зрение. Практическая работа «Изучение строения органа зрения (на муляже и влажном </w:t>
            </w:r>
            <w:r w:rsidRPr="00B65D45">
              <w:rPr>
                <w:rFonts w:ascii="Times New Roman" w:hAnsi="Times New Roman"/>
                <w:color w:val="000000"/>
                <w:sz w:val="24"/>
                <w:lang w:val="ru-RU"/>
              </w:rPr>
              <w:lastRenderedPageBreak/>
              <w:t>препарате)»</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4</w:t>
              </w:r>
              <w:r>
                <w:rPr>
                  <w:rFonts w:ascii="Times New Roman" w:hAnsi="Times New Roman"/>
                  <w:color w:val="0000FF"/>
                  <w:u w:val="single"/>
                </w:rPr>
                <w:t>fd</w:t>
              </w:r>
              <w:r w:rsidRPr="00B65D45">
                <w:rPr>
                  <w:rFonts w:ascii="Times New Roman" w:hAnsi="Times New Roman"/>
                  <w:color w:val="0000FF"/>
                  <w:u w:val="single"/>
                  <w:lang w:val="ru-RU"/>
                </w:rPr>
                <w:t>4</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lastRenderedPageBreak/>
              <w:t>56</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50</w:t>
              </w:r>
              <w:r>
                <w:rPr>
                  <w:rFonts w:ascii="Times New Roman" w:hAnsi="Times New Roman"/>
                  <w:color w:val="0000FF"/>
                  <w:u w:val="single"/>
                </w:rPr>
                <w:t>ec</w:t>
              </w:r>
            </w:hyperlink>
            <w:hyperlink r:id="rId279">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51</w:t>
              </w:r>
              <w:r>
                <w:rPr>
                  <w:rFonts w:ascii="Times New Roman" w:hAnsi="Times New Roman"/>
                  <w:color w:val="0000FF"/>
                  <w:u w:val="single"/>
                </w:rPr>
                <w:t>fa</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57</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Ухо и слух. Практическая работа «Изучение строения органа слуха (на муляже)»</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5416</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58</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Органы равновесия, мышечное чувство, осязание</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5538</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59</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5538</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60</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Психика и поведение человека.</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5646</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61</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Высшая нервная </w:t>
            </w:r>
            <w:r w:rsidRPr="00B65D45">
              <w:rPr>
                <w:rFonts w:ascii="Times New Roman" w:hAnsi="Times New Roman"/>
                <w:color w:val="000000"/>
                <w:sz w:val="24"/>
                <w:lang w:val="ru-RU"/>
              </w:rPr>
              <w:lastRenderedPageBreak/>
              <w:t>деятельность человека, история ее изучения</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5768</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lastRenderedPageBreak/>
              <w:t>62</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Врождённое и приобретённое поведение</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588</w:t>
              </w:r>
              <w:r>
                <w:rPr>
                  <w:rFonts w:ascii="Times New Roman" w:hAnsi="Times New Roman"/>
                  <w:color w:val="0000FF"/>
                  <w:u w:val="single"/>
                </w:rPr>
                <w:t>a</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63</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5</w:t>
              </w:r>
              <w:r>
                <w:rPr>
                  <w:rFonts w:ascii="Times New Roman" w:hAnsi="Times New Roman"/>
                  <w:color w:val="0000FF"/>
                  <w:u w:val="single"/>
                </w:rPr>
                <w:t>ac</w:t>
              </w:r>
              <w:r w:rsidRPr="00B65D45">
                <w:rPr>
                  <w:rFonts w:ascii="Times New Roman" w:hAnsi="Times New Roman"/>
                  <w:color w:val="0000FF"/>
                  <w:u w:val="single"/>
                  <w:lang w:val="ru-RU"/>
                </w:rPr>
                <w:t>4</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64</w:t>
            </w:r>
          </w:p>
        </w:tc>
        <w:tc>
          <w:tcPr>
            <w:tcW w:w="2343" w:type="dxa"/>
            <w:tcMar>
              <w:top w:w="50" w:type="dxa"/>
              <w:left w:w="100" w:type="dxa"/>
            </w:tcMar>
            <w:vAlign w:val="center"/>
          </w:tcPr>
          <w:p w:rsidR="00CD3471" w:rsidRDefault="000B0601">
            <w:pPr>
              <w:spacing w:after="0"/>
              <w:ind w:left="135"/>
            </w:pPr>
            <w:r w:rsidRPr="00B65D45">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5</w:t>
              </w:r>
              <w:r>
                <w:rPr>
                  <w:rFonts w:ascii="Times New Roman" w:hAnsi="Times New Roman"/>
                  <w:color w:val="0000FF"/>
                  <w:u w:val="single"/>
                </w:rPr>
                <w:t>ac</w:t>
              </w:r>
              <w:r w:rsidRPr="00B65D45">
                <w:rPr>
                  <w:rFonts w:ascii="Times New Roman" w:hAnsi="Times New Roman"/>
                  <w:color w:val="0000FF"/>
                  <w:u w:val="single"/>
                  <w:lang w:val="ru-RU"/>
                </w:rPr>
                <w:t>4</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65</w:t>
            </w:r>
          </w:p>
        </w:tc>
        <w:tc>
          <w:tcPr>
            <w:tcW w:w="2343"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Сон и бодрствование. Режим труда и отдыха</w:t>
            </w:r>
          </w:p>
        </w:tc>
        <w:tc>
          <w:tcPr>
            <w:tcW w:w="923" w:type="dxa"/>
            <w:tcMar>
              <w:top w:w="50" w:type="dxa"/>
              <w:left w:w="100" w:type="dxa"/>
            </w:tcMar>
            <w:vAlign w:val="center"/>
          </w:tcPr>
          <w:p w:rsidR="00CD3471" w:rsidRDefault="000B0601">
            <w:pPr>
              <w:spacing w:after="0"/>
              <w:ind w:left="135"/>
              <w:jc w:val="center"/>
            </w:pPr>
            <w:r w:rsidRPr="00B65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B65D45" w:rsidRDefault="000B0601">
            <w:pPr>
              <w:spacing w:after="0"/>
              <w:ind w:left="135"/>
              <w:rPr>
                <w:lang w:val="ru-RU"/>
              </w:rPr>
            </w:pPr>
            <w:r w:rsidRPr="00B65D45">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B65D45">
                <w:rPr>
                  <w:rFonts w:ascii="Times New Roman" w:hAnsi="Times New Roman"/>
                  <w:color w:val="0000FF"/>
                  <w:u w:val="single"/>
                  <w:lang w:val="ru-RU"/>
                </w:rPr>
                <w:t>://</w:t>
              </w:r>
              <w:r>
                <w:rPr>
                  <w:rFonts w:ascii="Times New Roman" w:hAnsi="Times New Roman"/>
                  <w:color w:val="0000FF"/>
                  <w:u w:val="single"/>
                </w:rPr>
                <w:t>m</w:t>
              </w:r>
              <w:r w:rsidRPr="00B65D45">
                <w:rPr>
                  <w:rFonts w:ascii="Times New Roman" w:hAnsi="Times New Roman"/>
                  <w:color w:val="0000FF"/>
                  <w:u w:val="single"/>
                  <w:lang w:val="ru-RU"/>
                </w:rPr>
                <w:t>.</w:t>
              </w:r>
              <w:r>
                <w:rPr>
                  <w:rFonts w:ascii="Times New Roman" w:hAnsi="Times New Roman"/>
                  <w:color w:val="0000FF"/>
                  <w:u w:val="single"/>
                </w:rPr>
                <w:t>edsoo</w:t>
              </w:r>
              <w:r w:rsidRPr="00B65D45">
                <w:rPr>
                  <w:rFonts w:ascii="Times New Roman" w:hAnsi="Times New Roman"/>
                  <w:color w:val="0000FF"/>
                  <w:u w:val="single"/>
                  <w:lang w:val="ru-RU"/>
                </w:rPr>
                <w:t>.</w:t>
              </w:r>
              <w:r>
                <w:rPr>
                  <w:rFonts w:ascii="Times New Roman" w:hAnsi="Times New Roman"/>
                  <w:color w:val="0000FF"/>
                  <w:u w:val="single"/>
                </w:rPr>
                <w:t>ru</w:t>
              </w:r>
              <w:r w:rsidRPr="00B65D45">
                <w:rPr>
                  <w:rFonts w:ascii="Times New Roman" w:hAnsi="Times New Roman"/>
                  <w:color w:val="0000FF"/>
                  <w:u w:val="single"/>
                  <w:lang w:val="ru-RU"/>
                </w:rPr>
                <w:t>/863</w:t>
              </w:r>
              <w:r>
                <w:rPr>
                  <w:rFonts w:ascii="Times New Roman" w:hAnsi="Times New Roman"/>
                  <w:color w:val="0000FF"/>
                  <w:u w:val="single"/>
                </w:rPr>
                <w:t>e</w:t>
              </w:r>
              <w:r w:rsidRPr="00B65D45">
                <w:rPr>
                  <w:rFonts w:ascii="Times New Roman" w:hAnsi="Times New Roman"/>
                  <w:color w:val="0000FF"/>
                  <w:u w:val="single"/>
                  <w:lang w:val="ru-RU"/>
                </w:rPr>
                <w:t>5</w:t>
              </w:r>
              <w:r>
                <w:rPr>
                  <w:rFonts w:ascii="Times New Roman" w:hAnsi="Times New Roman"/>
                  <w:color w:val="0000FF"/>
                  <w:u w:val="single"/>
                </w:rPr>
                <w:t>bf</w:t>
              </w:r>
              <w:r w:rsidRPr="00B65D45">
                <w:rPr>
                  <w:rFonts w:ascii="Times New Roman" w:hAnsi="Times New Roman"/>
                  <w:color w:val="0000FF"/>
                  <w:u w:val="single"/>
                  <w:lang w:val="ru-RU"/>
                </w:rPr>
                <w:t>0</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lastRenderedPageBreak/>
              <w:t>66</w:t>
            </w:r>
          </w:p>
        </w:tc>
        <w:tc>
          <w:tcPr>
            <w:tcW w:w="2343" w:type="dxa"/>
            <w:tcMar>
              <w:top w:w="50" w:type="dxa"/>
              <w:left w:w="100" w:type="dxa"/>
            </w:tcMar>
            <w:vAlign w:val="center"/>
          </w:tcPr>
          <w:p w:rsidR="00CD3471" w:rsidRPr="000E0DD1" w:rsidRDefault="000B0601">
            <w:pPr>
              <w:spacing w:after="0"/>
              <w:ind w:left="135"/>
              <w:rPr>
                <w:lang w:val="ru-RU"/>
              </w:rPr>
            </w:pPr>
            <w:r w:rsidRPr="000E0DD1">
              <w:rPr>
                <w:rFonts w:ascii="Times New Roman" w:hAnsi="Times New Roman"/>
                <w:color w:val="000000"/>
                <w:sz w:val="24"/>
                <w:lang w:val="ru-RU"/>
              </w:rPr>
              <w:t>Среда обитания человека и её факторы</w:t>
            </w:r>
          </w:p>
        </w:tc>
        <w:tc>
          <w:tcPr>
            <w:tcW w:w="923" w:type="dxa"/>
            <w:tcMar>
              <w:top w:w="50" w:type="dxa"/>
              <w:left w:w="100" w:type="dxa"/>
            </w:tcMar>
            <w:vAlign w:val="center"/>
          </w:tcPr>
          <w:p w:rsidR="00CD3471" w:rsidRDefault="000B0601">
            <w:pPr>
              <w:spacing w:after="0"/>
              <w:ind w:left="135"/>
              <w:jc w:val="center"/>
            </w:pPr>
            <w:r w:rsidRPr="000E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0E0DD1" w:rsidRDefault="000B0601">
            <w:pPr>
              <w:spacing w:after="0"/>
              <w:ind w:left="135"/>
              <w:rPr>
                <w:lang w:val="ru-RU"/>
              </w:rPr>
            </w:pPr>
            <w:r w:rsidRPr="000E0DD1">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0E0DD1">
                <w:rPr>
                  <w:rFonts w:ascii="Times New Roman" w:hAnsi="Times New Roman"/>
                  <w:color w:val="0000FF"/>
                  <w:u w:val="single"/>
                  <w:lang w:val="ru-RU"/>
                </w:rPr>
                <w:t>://</w:t>
              </w:r>
              <w:r>
                <w:rPr>
                  <w:rFonts w:ascii="Times New Roman" w:hAnsi="Times New Roman"/>
                  <w:color w:val="0000FF"/>
                  <w:u w:val="single"/>
                </w:rPr>
                <w:t>m</w:t>
              </w:r>
              <w:r w:rsidRPr="000E0DD1">
                <w:rPr>
                  <w:rFonts w:ascii="Times New Roman" w:hAnsi="Times New Roman"/>
                  <w:color w:val="0000FF"/>
                  <w:u w:val="single"/>
                  <w:lang w:val="ru-RU"/>
                </w:rPr>
                <w:t>.</w:t>
              </w:r>
              <w:r>
                <w:rPr>
                  <w:rFonts w:ascii="Times New Roman" w:hAnsi="Times New Roman"/>
                  <w:color w:val="0000FF"/>
                  <w:u w:val="single"/>
                </w:rPr>
                <w:t>edsoo</w:t>
              </w:r>
              <w:r w:rsidRPr="000E0DD1">
                <w:rPr>
                  <w:rFonts w:ascii="Times New Roman" w:hAnsi="Times New Roman"/>
                  <w:color w:val="0000FF"/>
                  <w:u w:val="single"/>
                  <w:lang w:val="ru-RU"/>
                </w:rPr>
                <w:t>.</w:t>
              </w:r>
              <w:r>
                <w:rPr>
                  <w:rFonts w:ascii="Times New Roman" w:hAnsi="Times New Roman"/>
                  <w:color w:val="0000FF"/>
                  <w:u w:val="single"/>
                </w:rPr>
                <w:t>ru</w:t>
              </w:r>
              <w:r w:rsidRPr="000E0DD1">
                <w:rPr>
                  <w:rFonts w:ascii="Times New Roman" w:hAnsi="Times New Roman"/>
                  <w:color w:val="0000FF"/>
                  <w:u w:val="single"/>
                  <w:lang w:val="ru-RU"/>
                </w:rPr>
                <w:t>/863</w:t>
              </w:r>
              <w:r>
                <w:rPr>
                  <w:rFonts w:ascii="Times New Roman" w:hAnsi="Times New Roman"/>
                  <w:color w:val="0000FF"/>
                  <w:u w:val="single"/>
                </w:rPr>
                <w:t>e</w:t>
              </w:r>
              <w:r w:rsidRPr="000E0DD1">
                <w:rPr>
                  <w:rFonts w:ascii="Times New Roman" w:hAnsi="Times New Roman"/>
                  <w:color w:val="0000FF"/>
                  <w:u w:val="single"/>
                  <w:lang w:val="ru-RU"/>
                </w:rPr>
                <w:t>5</w:t>
              </w:r>
              <w:r>
                <w:rPr>
                  <w:rFonts w:ascii="Times New Roman" w:hAnsi="Times New Roman"/>
                  <w:color w:val="0000FF"/>
                  <w:u w:val="single"/>
                </w:rPr>
                <w:t>d</w:t>
              </w:r>
              <w:r w:rsidRPr="000E0DD1">
                <w:rPr>
                  <w:rFonts w:ascii="Times New Roman" w:hAnsi="Times New Roman"/>
                  <w:color w:val="0000FF"/>
                  <w:u w:val="single"/>
                  <w:lang w:val="ru-RU"/>
                </w:rPr>
                <w:t>12</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67</w:t>
            </w:r>
          </w:p>
        </w:tc>
        <w:tc>
          <w:tcPr>
            <w:tcW w:w="2343" w:type="dxa"/>
            <w:tcMar>
              <w:top w:w="50" w:type="dxa"/>
              <w:left w:w="100" w:type="dxa"/>
            </w:tcMar>
            <w:vAlign w:val="center"/>
          </w:tcPr>
          <w:p w:rsidR="00CD3471" w:rsidRPr="000E0DD1" w:rsidRDefault="000B0601">
            <w:pPr>
              <w:spacing w:after="0"/>
              <w:ind w:left="135"/>
              <w:rPr>
                <w:lang w:val="ru-RU"/>
              </w:rPr>
            </w:pPr>
            <w:r w:rsidRPr="000E0DD1">
              <w:rPr>
                <w:rFonts w:ascii="Times New Roman" w:hAnsi="Times New Roman"/>
                <w:color w:val="000000"/>
                <w:sz w:val="24"/>
                <w:lang w:val="ru-RU"/>
              </w:rPr>
              <w:t>Окружающая среда и здоровье человека</w:t>
            </w:r>
          </w:p>
        </w:tc>
        <w:tc>
          <w:tcPr>
            <w:tcW w:w="923" w:type="dxa"/>
            <w:tcMar>
              <w:top w:w="50" w:type="dxa"/>
              <w:left w:w="100" w:type="dxa"/>
            </w:tcMar>
            <w:vAlign w:val="center"/>
          </w:tcPr>
          <w:p w:rsidR="00CD3471" w:rsidRDefault="000B0601">
            <w:pPr>
              <w:spacing w:after="0"/>
              <w:ind w:left="135"/>
              <w:jc w:val="center"/>
            </w:pPr>
            <w:r w:rsidRPr="000E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0E0DD1" w:rsidRDefault="000B0601">
            <w:pPr>
              <w:spacing w:after="0"/>
              <w:ind w:left="135"/>
              <w:rPr>
                <w:lang w:val="ru-RU"/>
              </w:rPr>
            </w:pPr>
            <w:r w:rsidRPr="000E0DD1">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0E0DD1">
                <w:rPr>
                  <w:rFonts w:ascii="Times New Roman" w:hAnsi="Times New Roman"/>
                  <w:color w:val="0000FF"/>
                  <w:u w:val="single"/>
                  <w:lang w:val="ru-RU"/>
                </w:rPr>
                <w:t>://</w:t>
              </w:r>
              <w:r>
                <w:rPr>
                  <w:rFonts w:ascii="Times New Roman" w:hAnsi="Times New Roman"/>
                  <w:color w:val="0000FF"/>
                  <w:u w:val="single"/>
                </w:rPr>
                <w:t>m</w:t>
              </w:r>
              <w:r w:rsidRPr="000E0DD1">
                <w:rPr>
                  <w:rFonts w:ascii="Times New Roman" w:hAnsi="Times New Roman"/>
                  <w:color w:val="0000FF"/>
                  <w:u w:val="single"/>
                  <w:lang w:val="ru-RU"/>
                </w:rPr>
                <w:t>.</w:t>
              </w:r>
              <w:r>
                <w:rPr>
                  <w:rFonts w:ascii="Times New Roman" w:hAnsi="Times New Roman"/>
                  <w:color w:val="0000FF"/>
                  <w:u w:val="single"/>
                </w:rPr>
                <w:t>edsoo</w:t>
              </w:r>
              <w:r w:rsidRPr="000E0DD1">
                <w:rPr>
                  <w:rFonts w:ascii="Times New Roman" w:hAnsi="Times New Roman"/>
                  <w:color w:val="0000FF"/>
                  <w:u w:val="single"/>
                  <w:lang w:val="ru-RU"/>
                </w:rPr>
                <w:t>.</w:t>
              </w:r>
              <w:r>
                <w:rPr>
                  <w:rFonts w:ascii="Times New Roman" w:hAnsi="Times New Roman"/>
                  <w:color w:val="0000FF"/>
                  <w:u w:val="single"/>
                </w:rPr>
                <w:t>ru</w:t>
              </w:r>
              <w:r w:rsidRPr="000E0DD1">
                <w:rPr>
                  <w:rFonts w:ascii="Times New Roman" w:hAnsi="Times New Roman"/>
                  <w:color w:val="0000FF"/>
                  <w:u w:val="single"/>
                  <w:lang w:val="ru-RU"/>
                </w:rPr>
                <w:t>/863</w:t>
              </w:r>
              <w:r>
                <w:rPr>
                  <w:rFonts w:ascii="Times New Roman" w:hAnsi="Times New Roman"/>
                  <w:color w:val="0000FF"/>
                  <w:u w:val="single"/>
                </w:rPr>
                <w:t>e</w:t>
              </w:r>
              <w:r w:rsidRPr="000E0DD1">
                <w:rPr>
                  <w:rFonts w:ascii="Times New Roman" w:hAnsi="Times New Roman"/>
                  <w:color w:val="0000FF"/>
                  <w:u w:val="single"/>
                  <w:lang w:val="ru-RU"/>
                </w:rPr>
                <w:t>5</w:t>
              </w:r>
              <w:r>
                <w:rPr>
                  <w:rFonts w:ascii="Times New Roman" w:hAnsi="Times New Roman"/>
                  <w:color w:val="0000FF"/>
                  <w:u w:val="single"/>
                </w:rPr>
                <w:t>d</w:t>
              </w:r>
              <w:r w:rsidRPr="000E0DD1">
                <w:rPr>
                  <w:rFonts w:ascii="Times New Roman" w:hAnsi="Times New Roman"/>
                  <w:color w:val="0000FF"/>
                  <w:u w:val="single"/>
                  <w:lang w:val="ru-RU"/>
                </w:rPr>
                <w:t>12</w:t>
              </w:r>
            </w:hyperlink>
          </w:p>
        </w:tc>
      </w:tr>
      <w:tr w:rsidR="00CD3471" w:rsidRPr="00B65D45"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68</w:t>
            </w:r>
          </w:p>
        </w:tc>
        <w:tc>
          <w:tcPr>
            <w:tcW w:w="2343" w:type="dxa"/>
            <w:tcMar>
              <w:top w:w="50" w:type="dxa"/>
              <w:left w:w="100" w:type="dxa"/>
            </w:tcMar>
            <w:vAlign w:val="center"/>
          </w:tcPr>
          <w:p w:rsidR="00CD3471" w:rsidRPr="000E0DD1" w:rsidRDefault="000B0601">
            <w:pPr>
              <w:spacing w:after="0"/>
              <w:ind w:left="135"/>
              <w:rPr>
                <w:lang w:val="ru-RU"/>
              </w:rPr>
            </w:pPr>
            <w:r w:rsidRPr="000E0DD1">
              <w:rPr>
                <w:rFonts w:ascii="Times New Roman" w:hAnsi="Times New Roman"/>
                <w:color w:val="000000"/>
                <w:sz w:val="24"/>
                <w:lang w:val="ru-RU"/>
              </w:rPr>
              <w:t>Человек как часть биосферы Земли</w:t>
            </w:r>
          </w:p>
        </w:tc>
        <w:tc>
          <w:tcPr>
            <w:tcW w:w="923" w:type="dxa"/>
            <w:tcMar>
              <w:top w:w="50" w:type="dxa"/>
              <w:left w:w="100" w:type="dxa"/>
            </w:tcMar>
            <w:vAlign w:val="center"/>
          </w:tcPr>
          <w:p w:rsidR="00CD3471" w:rsidRDefault="000B0601">
            <w:pPr>
              <w:spacing w:after="0"/>
              <w:ind w:left="135"/>
              <w:jc w:val="center"/>
            </w:pPr>
            <w:r w:rsidRPr="000E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0E0DD1" w:rsidRDefault="000B0601">
            <w:pPr>
              <w:spacing w:after="0"/>
              <w:ind w:left="135"/>
              <w:rPr>
                <w:lang w:val="ru-RU"/>
              </w:rPr>
            </w:pPr>
            <w:r w:rsidRPr="000E0DD1">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0E0DD1">
                <w:rPr>
                  <w:rFonts w:ascii="Times New Roman" w:hAnsi="Times New Roman"/>
                  <w:color w:val="0000FF"/>
                  <w:u w:val="single"/>
                  <w:lang w:val="ru-RU"/>
                </w:rPr>
                <w:t>://</w:t>
              </w:r>
              <w:r>
                <w:rPr>
                  <w:rFonts w:ascii="Times New Roman" w:hAnsi="Times New Roman"/>
                  <w:color w:val="0000FF"/>
                  <w:u w:val="single"/>
                </w:rPr>
                <w:t>m</w:t>
              </w:r>
              <w:r w:rsidRPr="000E0DD1">
                <w:rPr>
                  <w:rFonts w:ascii="Times New Roman" w:hAnsi="Times New Roman"/>
                  <w:color w:val="0000FF"/>
                  <w:u w:val="single"/>
                  <w:lang w:val="ru-RU"/>
                </w:rPr>
                <w:t>.</w:t>
              </w:r>
              <w:r>
                <w:rPr>
                  <w:rFonts w:ascii="Times New Roman" w:hAnsi="Times New Roman"/>
                  <w:color w:val="0000FF"/>
                  <w:u w:val="single"/>
                </w:rPr>
                <w:t>edsoo</w:t>
              </w:r>
              <w:r w:rsidRPr="000E0DD1">
                <w:rPr>
                  <w:rFonts w:ascii="Times New Roman" w:hAnsi="Times New Roman"/>
                  <w:color w:val="0000FF"/>
                  <w:u w:val="single"/>
                  <w:lang w:val="ru-RU"/>
                </w:rPr>
                <w:t>.</w:t>
              </w:r>
              <w:r>
                <w:rPr>
                  <w:rFonts w:ascii="Times New Roman" w:hAnsi="Times New Roman"/>
                  <w:color w:val="0000FF"/>
                  <w:u w:val="single"/>
                </w:rPr>
                <w:t>ru</w:t>
              </w:r>
              <w:r w:rsidRPr="000E0DD1">
                <w:rPr>
                  <w:rFonts w:ascii="Times New Roman" w:hAnsi="Times New Roman"/>
                  <w:color w:val="0000FF"/>
                  <w:u w:val="single"/>
                  <w:lang w:val="ru-RU"/>
                </w:rPr>
                <w:t>/863</w:t>
              </w:r>
              <w:r>
                <w:rPr>
                  <w:rFonts w:ascii="Times New Roman" w:hAnsi="Times New Roman"/>
                  <w:color w:val="0000FF"/>
                  <w:u w:val="single"/>
                </w:rPr>
                <w:t>e</w:t>
              </w:r>
              <w:r w:rsidRPr="000E0DD1">
                <w:rPr>
                  <w:rFonts w:ascii="Times New Roman" w:hAnsi="Times New Roman"/>
                  <w:color w:val="0000FF"/>
                  <w:u w:val="single"/>
                  <w:lang w:val="ru-RU"/>
                </w:rPr>
                <w:t>600</w:t>
              </w:r>
              <w:r>
                <w:rPr>
                  <w:rFonts w:ascii="Times New Roman" w:hAnsi="Times New Roman"/>
                  <w:color w:val="0000FF"/>
                  <w:u w:val="single"/>
                </w:rPr>
                <w:t>a</w:t>
              </w:r>
            </w:hyperlink>
          </w:p>
        </w:tc>
      </w:tr>
      <w:tr w:rsidR="00CD3471" w:rsidTr="000E0DD1">
        <w:trPr>
          <w:trHeight w:val="144"/>
          <w:tblCellSpacing w:w="20" w:type="nil"/>
        </w:trPr>
        <w:tc>
          <w:tcPr>
            <w:tcW w:w="0" w:type="auto"/>
            <w:gridSpan w:val="2"/>
            <w:tcMar>
              <w:top w:w="50" w:type="dxa"/>
              <w:left w:w="100" w:type="dxa"/>
            </w:tcMar>
            <w:vAlign w:val="center"/>
          </w:tcPr>
          <w:p w:rsidR="00CD3471" w:rsidRPr="000E0DD1" w:rsidRDefault="000B0601">
            <w:pPr>
              <w:spacing w:after="0"/>
              <w:ind w:left="135"/>
              <w:rPr>
                <w:lang w:val="ru-RU"/>
              </w:rPr>
            </w:pPr>
            <w:r w:rsidRPr="000E0DD1">
              <w:rPr>
                <w:rFonts w:ascii="Times New Roman" w:hAnsi="Times New Roman"/>
                <w:color w:val="000000"/>
                <w:sz w:val="24"/>
                <w:lang w:val="ru-RU"/>
              </w:rPr>
              <w:t>ОБЩЕЕ КОЛИЧЕСТВО ЧАСОВ ПО ПРОГРАММЕ</w:t>
            </w:r>
          </w:p>
        </w:tc>
        <w:tc>
          <w:tcPr>
            <w:tcW w:w="923" w:type="dxa"/>
            <w:tcMar>
              <w:top w:w="50" w:type="dxa"/>
              <w:left w:w="100" w:type="dxa"/>
            </w:tcMar>
            <w:vAlign w:val="center"/>
          </w:tcPr>
          <w:p w:rsidR="00CD3471" w:rsidRDefault="000B0601">
            <w:pPr>
              <w:spacing w:after="0"/>
              <w:ind w:left="135"/>
              <w:jc w:val="center"/>
            </w:pPr>
            <w:r w:rsidRPr="000E0DD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9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 </w:t>
            </w: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CD3471" w:rsidRDefault="00CD3471"/>
        </w:tc>
      </w:tr>
    </w:tbl>
    <w:p w:rsidR="000E0DD1" w:rsidRDefault="000E0DD1" w:rsidP="000E0DD1">
      <w:pPr>
        <w:spacing w:after="0" w:line="264" w:lineRule="auto"/>
        <w:ind w:left="120"/>
        <w:rPr>
          <w:rFonts w:ascii="Segoe UI" w:hAnsi="Segoe UI" w:cs="Segoe UI"/>
          <w:color w:val="000000"/>
          <w:shd w:val="clear" w:color="auto" w:fill="FFFFFF"/>
          <w:lang w:val="ru-RU"/>
        </w:rPr>
      </w:pPr>
      <w:r>
        <w:rPr>
          <w:rFonts w:ascii="Times New Roman" w:hAnsi="Times New Roman" w:cs="Times New Roman"/>
          <w:sz w:val="24"/>
          <w:szCs w:val="24"/>
          <w:lang w:val="ru-RU"/>
        </w:rPr>
        <w:t>Опубликовано</w:t>
      </w:r>
      <w:r>
        <w:rPr>
          <w:rFonts w:ascii="Times New Roman" w:hAnsi="Times New Roman" w:cs="Times New Roman"/>
          <w:sz w:val="24"/>
          <w:szCs w:val="24"/>
          <w:lang w:val="ru-RU"/>
        </w:rPr>
        <w:br/>
        <w:t xml:space="preserve">ВК Завуч_Директор_Советник </w:t>
      </w:r>
      <w:hyperlink r:id="rId292" w:history="1">
        <w:r>
          <w:rPr>
            <w:rStyle w:val="ab"/>
            <w:rFonts w:ascii="Times New Roman" w:hAnsi="Times New Roman" w:cs="Times New Roman"/>
            <w:sz w:val="24"/>
            <w:szCs w:val="24"/>
          </w:rPr>
          <w:t>https</w:t>
        </w:r>
        <w:r>
          <w:rPr>
            <w:rStyle w:val="ab"/>
            <w:rFonts w:ascii="Times New Roman" w:hAnsi="Times New Roman" w:cs="Times New Roman"/>
            <w:sz w:val="24"/>
            <w:szCs w:val="24"/>
            <w:lang w:val="ru-RU"/>
          </w:rPr>
          <w:t>://</w:t>
        </w:r>
        <w:r>
          <w:rPr>
            <w:rStyle w:val="ab"/>
            <w:rFonts w:ascii="Times New Roman" w:hAnsi="Times New Roman" w:cs="Times New Roman"/>
            <w:sz w:val="24"/>
            <w:szCs w:val="24"/>
          </w:rPr>
          <w:t>vk</w:t>
        </w:r>
        <w:r>
          <w:rPr>
            <w:rStyle w:val="ab"/>
            <w:rFonts w:ascii="Times New Roman" w:hAnsi="Times New Roman" w:cs="Times New Roman"/>
            <w:sz w:val="24"/>
            <w:szCs w:val="24"/>
            <w:lang w:val="ru-RU"/>
          </w:rPr>
          <w:t>.</w:t>
        </w:r>
        <w:r>
          <w:rPr>
            <w:rStyle w:val="ab"/>
            <w:rFonts w:ascii="Times New Roman" w:hAnsi="Times New Roman" w:cs="Times New Roman"/>
            <w:sz w:val="24"/>
            <w:szCs w:val="24"/>
          </w:rPr>
          <w:t>com</w:t>
        </w:r>
        <w:r>
          <w:rPr>
            <w:rStyle w:val="ab"/>
            <w:rFonts w:ascii="Times New Roman" w:hAnsi="Times New Roman" w:cs="Times New Roman"/>
            <w:sz w:val="24"/>
            <w:szCs w:val="24"/>
            <w:lang w:val="ru-RU"/>
          </w:rPr>
          <w:t>/</w:t>
        </w:r>
        <w:r>
          <w:rPr>
            <w:rStyle w:val="ab"/>
            <w:rFonts w:ascii="Times New Roman" w:hAnsi="Times New Roman" w:cs="Times New Roman"/>
            <w:sz w:val="24"/>
            <w:szCs w:val="24"/>
          </w:rPr>
          <w:t>deputy</w:t>
        </w:r>
        <w:r>
          <w:rPr>
            <w:rStyle w:val="ab"/>
            <w:rFonts w:ascii="Times New Roman" w:hAnsi="Times New Roman" w:cs="Times New Roman"/>
            <w:sz w:val="24"/>
            <w:szCs w:val="24"/>
            <w:lang w:val="ru-RU"/>
          </w:rPr>
          <w:t>_</w:t>
        </w:r>
        <w:r>
          <w:rPr>
            <w:rStyle w:val="ab"/>
            <w:rFonts w:ascii="Times New Roman" w:hAnsi="Times New Roman" w:cs="Times New Roman"/>
            <w:sz w:val="24"/>
            <w:szCs w:val="24"/>
          </w:rPr>
          <w:t>director</w:t>
        </w:r>
      </w:hyperlink>
      <w:r>
        <w:rPr>
          <w:rFonts w:ascii="Times New Roman" w:hAnsi="Times New Roman" w:cs="Times New Roman"/>
          <w:sz w:val="24"/>
          <w:szCs w:val="24"/>
          <w:lang w:val="ru-RU"/>
        </w:rPr>
        <w:t xml:space="preserve">  </w:t>
      </w:r>
      <w:r>
        <w:rPr>
          <w:rFonts w:ascii="Times New Roman" w:hAnsi="Times New Roman" w:cs="Times New Roman"/>
          <w:sz w:val="24"/>
          <w:szCs w:val="24"/>
          <w:lang w:val="ru-RU"/>
        </w:rPr>
        <w:br/>
      </w:r>
      <w:r>
        <w:rPr>
          <w:rFonts w:ascii="Segoe UI" w:hAnsi="Segoe UI" w:cs="Segoe UI"/>
          <w:color w:val="000000"/>
          <w:shd w:val="clear" w:color="auto" w:fill="FFFFFF"/>
          <w:lang w:val="ru-RU"/>
        </w:rPr>
        <w:t xml:space="preserve">Телеграм   </w:t>
      </w:r>
      <w:hyperlink r:id="rId293" w:history="1">
        <w:r>
          <w:rPr>
            <w:rStyle w:val="ab"/>
            <w:rFonts w:ascii="Segoe UI" w:hAnsi="Segoe UI" w:cs="Segoe UI"/>
            <w:shd w:val="clear" w:color="auto" w:fill="FFFFFF"/>
          </w:rPr>
          <w:t>https</w:t>
        </w:r>
        <w:r>
          <w:rPr>
            <w:rStyle w:val="ab"/>
            <w:rFonts w:ascii="Segoe UI" w:hAnsi="Segoe UI" w:cs="Segoe UI"/>
            <w:shd w:val="clear" w:color="auto" w:fill="FFFFFF"/>
            <w:lang w:val="ru-RU"/>
          </w:rPr>
          <w:t>://</w:t>
        </w:r>
        <w:r>
          <w:rPr>
            <w:rStyle w:val="ab"/>
            <w:rFonts w:ascii="Segoe UI" w:hAnsi="Segoe UI" w:cs="Segoe UI"/>
            <w:shd w:val="clear" w:color="auto" w:fill="FFFFFF"/>
          </w:rPr>
          <w:t>t</w:t>
        </w:r>
        <w:r>
          <w:rPr>
            <w:rStyle w:val="ab"/>
            <w:rFonts w:ascii="Segoe UI" w:hAnsi="Segoe UI" w:cs="Segoe UI"/>
            <w:shd w:val="clear" w:color="auto" w:fill="FFFFFF"/>
            <w:lang w:val="ru-RU"/>
          </w:rPr>
          <w:t>.</w:t>
        </w:r>
        <w:r>
          <w:rPr>
            <w:rStyle w:val="ab"/>
            <w:rFonts w:ascii="Segoe UI" w:hAnsi="Segoe UI" w:cs="Segoe UI"/>
            <w:shd w:val="clear" w:color="auto" w:fill="FFFFFF"/>
          </w:rPr>
          <w:t>me</w:t>
        </w:r>
        <w:r>
          <w:rPr>
            <w:rStyle w:val="ab"/>
            <w:rFonts w:ascii="Segoe UI" w:hAnsi="Segoe UI" w:cs="Segoe UI"/>
            <w:shd w:val="clear" w:color="auto" w:fill="FFFFFF"/>
            <w:lang w:val="ru-RU"/>
          </w:rPr>
          <w:t>/</w:t>
        </w:r>
        <w:r>
          <w:rPr>
            <w:rStyle w:val="ab"/>
            <w:rFonts w:ascii="Segoe UI" w:hAnsi="Segoe UI" w:cs="Segoe UI"/>
            <w:shd w:val="clear" w:color="auto" w:fill="FFFFFF"/>
          </w:rPr>
          <w:t>zam</w:t>
        </w:r>
        <w:r>
          <w:rPr>
            <w:rStyle w:val="ab"/>
            <w:rFonts w:ascii="Segoe UI" w:hAnsi="Segoe UI" w:cs="Segoe UI"/>
            <w:shd w:val="clear" w:color="auto" w:fill="FFFFFF"/>
            <w:lang w:val="ru-RU"/>
          </w:rPr>
          <w:t>_</w:t>
        </w:r>
        <w:r>
          <w:rPr>
            <w:rStyle w:val="ab"/>
            <w:rFonts w:ascii="Segoe UI" w:hAnsi="Segoe UI" w:cs="Segoe UI"/>
            <w:shd w:val="clear" w:color="auto" w:fill="FFFFFF"/>
          </w:rPr>
          <w:t>dir</w:t>
        </w:r>
      </w:hyperlink>
      <w:r>
        <w:rPr>
          <w:rFonts w:ascii="Segoe UI" w:hAnsi="Segoe UI" w:cs="Segoe UI"/>
          <w:color w:val="000000"/>
          <w:shd w:val="clear" w:color="auto" w:fill="FFFFFF"/>
          <w:lang w:val="ru-RU"/>
        </w:rPr>
        <w:t xml:space="preserve">  </w:t>
      </w:r>
    </w:p>
    <w:p w:rsidR="00CD3471" w:rsidRPr="000E0DD1" w:rsidRDefault="00CD3471">
      <w:pPr>
        <w:rPr>
          <w:lang w:val="ru-RU"/>
        </w:rPr>
        <w:sectPr w:rsidR="00CD3471" w:rsidRPr="000E0DD1">
          <w:pgSz w:w="16383" w:h="11906" w:orient="landscape"/>
          <w:pgMar w:top="1134" w:right="850" w:bottom="1134" w:left="1701" w:header="720" w:footer="720" w:gutter="0"/>
          <w:cols w:space="720"/>
        </w:sectPr>
      </w:pPr>
    </w:p>
    <w:p w:rsidR="00CD3471" w:rsidRPr="000E0DD1" w:rsidRDefault="00CD3471">
      <w:pPr>
        <w:rPr>
          <w:lang w:val="ru-RU"/>
        </w:rPr>
        <w:sectPr w:rsidR="00CD3471" w:rsidRPr="000E0DD1">
          <w:pgSz w:w="16383" w:h="11906" w:orient="landscape"/>
          <w:pgMar w:top="1134" w:right="850" w:bottom="1134" w:left="1701" w:header="720" w:footer="720" w:gutter="0"/>
          <w:cols w:space="720"/>
        </w:sectPr>
      </w:pPr>
    </w:p>
    <w:p w:rsidR="00CD3471" w:rsidRPr="000E0DD1" w:rsidRDefault="000B0601">
      <w:pPr>
        <w:spacing w:before="199" w:after="199" w:line="336" w:lineRule="auto"/>
        <w:ind w:left="120"/>
        <w:jc w:val="both"/>
        <w:rPr>
          <w:lang w:val="ru-RU"/>
        </w:rPr>
      </w:pPr>
      <w:bookmarkStart w:id="10" w:name="block-49921996"/>
      <w:bookmarkEnd w:id="9"/>
      <w:r w:rsidRPr="000E0DD1">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CD3471" w:rsidRDefault="000B0601">
      <w:pPr>
        <w:spacing w:before="199" w:after="199" w:line="336" w:lineRule="auto"/>
        <w:ind w:left="120"/>
        <w:jc w:val="both"/>
      </w:pPr>
      <w:r>
        <w:rPr>
          <w:rFonts w:ascii="Times New Roman" w:hAnsi="Times New Roman"/>
          <w:b/>
          <w:color w:val="000000"/>
          <w:sz w:val="28"/>
        </w:rPr>
        <w:t>5 КЛАСС</w:t>
      </w:r>
    </w:p>
    <w:p w:rsidR="00CD3471" w:rsidRDefault="00CD347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D3471" w:rsidRPr="00B65D45">
        <w:trPr>
          <w:trHeight w:val="144"/>
        </w:trPr>
        <w:tc>
          <w:tcPr>
            <w:tcW w:w="1977" w:type="dxa"/>
            <w:tcMar>
              <w:top w:w="50" w:type="dxa"/>
              <w:left w:w="100" w:type="dxa"/>
            </w:tcMar>
            <w:vAlign w:val="center"/>
          </w:tcPr>
          <w:p w:rsidR="00CD3471" w:rsidRDefault="000B0601">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CD3471" w:rsidRPr="000E0DD1" w:rsidRDefault="000B0601">
            <w:pPr>
              <w:spacing w:after="0"/>
              <w:ind w:left="272"/>
              <w:rPr>
                <w:lang w:val="ru-RU"/>
              </w:rPr>
            </w:pPr>
            <w:r w:rsidRPr="000E0DD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D3471" w:rsidRPr="00B65D45">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Биология – наука о живой природе</w:t>
            </w:r>
          </w:p>
        </w:tc>
      </w:tr>
      <w:tr w:rsidR="00CD3471" w:rsidRPr="00B65D45">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CD3471" w:rsidRPr="00B65D45">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CD3471" w:rsidRPr="00B65D45">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CD3471" w:rsidRPr="00B65D45">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CD3471" w:rsidRPr="00B65D45">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CD3471" w:rsidRPr="00B65D45">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CD3471" w:rsidRPr="00B65D45">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CD3471" w:rsidRPr="00B65D45">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CD3471" w:rsidRPr="00B65D45">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CD3471" w:rsidRPr="00B65D45">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Выделять отличительные признаки природных и искусственных сообществ</w:t>
            </w:r>
          </w:p>
        </w:tc>
      </w:tr>
      <w:tr w:rsidR="00CD3471" w:rsidRPr="00B65D45">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CD3471" w:rsidRPr="00B65D45">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Раскрывать роль биологии в практической деятельности человека</w:t>
            </w:r>
          </w:p>
        </w:tc>
      </w:tr>
      <w:tr w:rsidR="00CD3471" w:rsidRPr="00B65D45">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CD3471" w:rsidRPr="00B65D45">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CD3471" w:rsidRPr="00B65D45">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CD3471" w:rsidRPr="00B65D45">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CD3471" w:rsidRPr="00B65D45">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 xml:space="preserve">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w:t>
            </w:r>
            <w:r w:rsidRPr="000E0DD1">
              <w:rPr>
                <w:rFonts w:ascii="Times New Roman" w:hAnsi="Times New Roman"/>
                <w:color w:val="000000"/>
                <w:sz w:val="24"/>
                <w:lang w:val="ru-RU"/>
              </w:rPr>
              <w:lastRenderedPageBreak/>
              <w:t>деятельности</w:t>
            </w:r>
          </w:p>
        </w:tc>
      </w:tr>
      <w:tr w:rsidR="00CD3471" w:rsidRPr="00B65D45">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1.18</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CD3471" w:rsidRPr="00B65D45">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CD3471" w:rsidRPr="000E0DD1" w:rsidRDefault="00CD3471">
      <w:pPr>
        <w:spacing w:after="0"/>
        <w:ind w:left="120"/>
        <w:rPr>
          <w:lang w:val="ru-RU"/>
        </w:rPr>
      </w:pPr>
    </w:p>
    <w:p w:rsidR="00CD3471" w:rsidRDefault="000B0601">
      <w:pPr>
        <w:spacing w:before="199" w:after="199"/>
        <w:ind w:left="120"/>
      </w:pPr>
      <w:r>
        <w:rPr>
          <w:rFonts w:ascii="Times New Roman" w:hAnsi="Times New Roman"/>
          <w:b/>
          <w:color w:val="000000"/>
          <w:sz w:val="28"/>
        </w:rPr>
        <w:t>6 КЛАСС</w:t>
      </w:r>
    </w:p>
    <w:p w:rsidR="00CD3471" w:rsidRDefault="00CD347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D3471" w:rsidRPr="00B65D45">
        <w:trPr>
          <w:trHeight w:val="144"/>
        </w:trPr>
        <w:tc>
          <w:tcPr>
            <w:tcW w:w="1855" w:type="dxa"/>
            <w:tcMar>
              <w:top w:w="50" w:type="dxa"/>
              <w:left w:w="100" w:type="dxa"/>
            </w:tcMar>
            <w:vAlign w:val="center"/>
          </w:tcPr>
          <w:p w:rsidR="00CD3471" w:rsidRDefault="000B0601">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CD3471" w:rsidRPr="000E0DD1" w:rsidRDefault="000B0601">
            <w:pPr>
              <w:spacing w:after="0"/>
              <w:ind w:left="272"/>
              <w:rPr>
                <w:lang w:val="ru-RU"/>
              </w:rPr>
            </w:pPr>
            <w:r w:rsidRPr="000E0DD1">
              <w:rPr>
                <w:rFonts w:ascii="Times New Roman" w:hAnsi="Times New Roman"/>
                <w:b/>
                <w:color w:val="000000"/>
                <w:sz w:val="24"/>
                <w:lang w:val="ru-RU"/>
              </w:rPr>
              <w:t xml:space="preserve">Проверяемые предметные результаты освоения основной образовательной программы основного общего образования </w:t>
            </w:r>
          </w:p>
        </w:tc>
      </w:tr>
      <w:tr w:rsidR="00CD3471">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Растительный организм</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1.6</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 xml:space="preserve">Характеризовать признаки растений, уровни организации растительного организма, части растений: клетки, ткани, органы, </w:t>
            </w:r>
            <w:r w:rsidRPr="000E0DD1">
              <w:rPr>
                <w:rFonts w:ascii="Times New Roman" w:hAnsi="Times New Roman"/>
                <w:color w:val="000000"/>
                <w:sz w:val="24"/>
                <w:lang w:val="ru-RU"/>
              </w:rPr>
              <w:lastRenderedPageBreak/>
              <w:t>системы органов, организм</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1.7</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Сравнивать растительные ткани и органы растений между собой</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Классифицировать растения и их части по разным основаниям</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1.17</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 xml:space="preserve">Владеть приёмами работы с биологической информацией: формулировать основания для извлечения и обобщения </w:t>
            </w:r>
            <w:r w:rsidRPr="000E0DD1">
              <w:rPr>
                <w:rFonts w:ascii="Times New Roman" w:hAnsi="Times New Roman"/>
                <w:color w:val="000000"/>
                <w:sz w:val="24"/>
                <w:lang w:val="ru-RU"/>
              </w:rPr>
              <w:lastRenderedPageBreak/>
              <w:t>информации из двух источников; преобразовывать информацию из одной знаковой системы в другую</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1.18</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CD3471" w:rsidRPr="000E0DD1" w:rsidRDefault="00CD3471">
      <w:pPr>
        <w:spacing w:after="0"/>
        <w:ind w:left="120"/>
        <w:rPr>
          <w:lang w:val="ru-RU"/>
        </w:rPr>
      </w:pPr>
    </w:p>
    <w:p w:rsidR="00CD3471" w:rsidRDefault="000B0601">
      <w:pPr>
        <w:spacing w:before="199" w:after="199"/>
        <w:ind w:left="120"/>
      </w:pPr>
      <w:r>
        <w:rPr>
          <w:rFonts w:ascii="Times New Roman" w:hAnsi="Times New Roman"/>
          <w:b/>
          <w:color w:val="000000"/>
          <w:sz w:val="28"/>
        </w:rPr>
        <w:t>7 КЛАСС</w:t>
      </w:r>
    </w:p>
    <w:p w:rsidR="00CD3471" w:rsidRDefault="00CD347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D3471" w:rsidRPr="00B65D45">
        <w:trPr>
          <w:trHeight w:val="144"/>
        </w:trPr>
        <w:tc>
          <w:tcPr>
            <w:tcW w:w="1855" w:type="dxa"/>
            <w:tcMar>
              <w:top w:w="50" w:type="dxa"/>
              <w:left w:w="100" w:type="dxa"/>
            </w:tcMar>
            <w:vAlign w:val="center"/>
          </w:tcPr>
          <w:p w:rsidR="00CD3471" w:rsidRDefault="000B0601">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CD3471" w:rsidRPr="000E0DD1" w:rsidRDefault="000B0601">
            <w:pPr>
              <w:spacing w:after="0"/>
              <w:ind w:left="272"/>
              <w:rPr>
                <w:lang w:val="ru-RU"/>
              </w:rPr>
            </w:pPr>
            <w:r w:rsidRPr="000E0DD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D3471">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Систематика растений</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1.6</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 xml:space="preserve">Определять систематическое положение растительного организма (на примере покрытосеменных, или цветковых) с помощью </w:t>
            </w:r>
            <w:r w:rsidRPr="000E0DD1">
              <w:rPr>
                <w:rFonts w:ascii="Times New Roman" w:hAnsi="Times New Roman"/>
                <w:color w:val="000000"/>
                <w:sz w:val="24"/>
                <w:lang w:val="ru-RU"/>
              </w:rPr>
              <w:lastRenderedPageBreak/>
              <w:t>определительной карточки</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1.7</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 xml:space="preserve">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w:t>
            </w:r>
            <w:r w:rsidRPr="000E0DD1">
              <w:rPr>
                <w:rFonts w:ascii="Times New Roman" w:hAnsi="Times New Roman"/>
                <w:color w:val="000000"/>
                <w:sz w:val="24"/>
                <w:lang w:val="ru-RU"/>
              </w:rPr>
              <w:lastRenderedPageBreak/>
              <w:t>деятельности</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1.18</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CD3471" w:rsidRPr="00B65D45">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CD3471" w:rsidRPr="000E0DD1" w:rsidRDefault="00CD3471">
      <w:pPr>
        <w:spacing w:after="0"/>
        <w:ind w:left="120"/>
        <w:rPr>
          <w:lang w:val="ru-RU"/>
        </w:rPr>
      </w:pPr>
    </w:p>
    <w:p w:rsidR="00CD3471" w:rsidRDefault="000B0601">
      <w:pPr>
        <w:spacing w:before="199" w:after="199"/>
        <w:ind w:left="120"/>
      </w:pPr>
      <w:r>
        <w:rPr>
          <w:rFonts w:ascii="Times New Roman" w:hAnsi="Times New Roman"/>
          <w:b/>
          <w:color w:val="000000"/>
          <w:sz w:val="28"/>
        </w:rPr>
        <w:t>8 КЛАСС</w:t>
      </w:r>
    </w:p>
    <w:p w:rsidR="00CD3471" w:rsidRDefault="00CD347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8"/>
        <w:gridCol w:w="7372"/>
      </w:tblGrid>
      <w:tr w:rsidR="00CD3471" w:rsidRPr="00B65D45">
        <w:trPr>
          <w:trHeight w:val="144"/>
        </w:trPr>
        <w:tc>
          <w:tcPr>
            <w:tcW w:w="2023" w:type="dxa"/>
            <w:tcMar>
              <w:top w:w="50" w:type="dxa"/>
              <w:left w:w="100" w:type="dxa"/>
            </w:tcMar>
            <w:vAlign w:val="center"/>
          </w:tcPr>
          <w:p w:rsidR="00CD3471" w:rsidRDefault="000B0601">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CD3471" w:rsidRPr="000E0DD1" w:rsidRDefault="000B0601">
            <w:pPr>
              <w:spacing w:after="0"/>
              <w:ind w:left="272"/>
              <w:rPr>
                <w:lang w:val="ru-RU"/>
              </w:rPr>
            </w:pPr>
            <w:r w:rsidRPr="000E0DD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D3471" w:rsidRPr="00B65D45">
        <w:trPr>
          <w:trHeight w:val="144"/>
        </w:trPr>
        <w:tc>
          <w:tcPr>
            <w:tcW w:w="2023" w:type="dxa"/>
            <w:tcMar>
              <w:top w:w="50" w:type="dxa"/>
              <w:left w:w="100" w:type="dxa"/>
            </w:tcMar>
            <w:vAlign w:val="center"/>
          </w:tcPr>
          <w:p w:rsidR="00CD3471" w:rsidRPr="000E0DD1" w:rsidRDefault="00CD3471">
            <w:pPr>
              <w:spacing w:after="0" w:line="336" w:lineRule="auto"/>
              <w:ind w:left="365"/>
              <w:jc w:val="center"/>
              <w:rPr>
                <w:lang w:val="ru-RU"/>
              </w:rPr>
            </w:pPr>
          </w:p>
        </w:tc>
        <w:tc>
          <w:tcPr>
            <w:tcW w:w="11735" w:type="dxa"/>
            <w:tcMar>
              <w:top w:w="50" w:type="dxa"/>
              <w:left w:w="100" w:type="dxa"/>
            </w:tcMar>
            <w:vAlign w:val="center"/>
          </w:tcPr>
          <w:p w:rsidR="00CD3471" w:rsidRPr="000E0DD1" w:rsidRDefault="00CD3471">
            <w:pPr>
              <w:spacing w:after="0" w:line="336" w:lineRule="auto"/>
              <w:ind w:left="365"/>
              <w:jc w:val="center"/>
              <w:rPr>
                <w:lang w:val="ru-RU"/>
              </w:rPr>
            </w:pPr>
          </w:p>
        </w:tc>
      </w:tr>
      <w:tr w:rsidR="00CD3471">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Животный организм</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pacing w:val="-2"/>
                <w:sz w:val="24"/>
                <w:lang w:val="ru-RU"/>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w:t>
            </w:r>
            <w:r w:rsidRPr="00B65D45">
              <w:rPr>
                <w:rFonts w:ascii="Times New Roman" w:hAnsi="Times New Roman"/>
                <w:color w:val="000000"/>
                <w:spacing w:val="-2"/>
                <w:sz w:val="24"/>
                <w:lang w:val="ru-RU"/>
              </w:rPr>
              <w:lastRenderedPageBreak/>
              <w:t>среда обитания, природное сообщество) в соответствии с поставленной задачей и в контексте</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1.5</w:t>
            </w:r>
          </w:p>
        </w:tc>
        <w:tc>
          <w:tcPr>
            <w:tcW w:w="11735"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Сравнивать животные ткани и органы животных между собой</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CD3471" w:rsidRPr="00B65D45" w:rsidRDefault="000B0601">
            <w:pPr>
              <w:spacing w:after="0" w:line="312" w:lineRule="auto"/>
              <w:ind w:left="365"/>
              <w:jc w:val="both"/>
              <w:rPr>
                <w:lang w:val="ru-RU"/>
              </w:rPr>
            </w:pPr>
            <w:r w:rsidRPr="00B65D45">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CD3471" w:rsidRPr="00B65D45" w:rsidRDefault="000B0601">
            <w:pPr>
              <w:spacing w:after="0" w:line="312" w:lineRule="auto"/>
              <w:ind w:left="365"/>
              <w:jc w:val="both"/>
              <w:rPr>
                <w:lang w:val="ru-RU"/>
              </w:rPr>
            </w:pPr>
            <w:r w:rsidRPr="00B65D45">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CD3471" w:rsidRPr="00B65D45" w:rsidRDefault="000B0601">
            <w:pPr>
              <w:spacing w:after="0" w:line="312" w:lineRule="auto"/>
              <w:ind w:left="365"/>
              <w:jc w:val="both"/>
              <w:rPr>
                <w:lang w:val="ru-RU"/>
              </w:rPr>
            </w:pPr>
            <w:r w:rsidRPr="00B65D45">
              <w:rPr>
                <w:rFonts w:ascii="Times New Roman" w:hAnsi="Times New Roman"/>
                <w:color w:val="000000"/>
                <w:sz w:val="24"/>
                <w:lang w:val="ru-RU"/>
              </w:rPr>
              <w:t>Классифицировать животных на основании особенностей строения</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CD3471" w:rsidRPr="00B65D45" w:rsidRDefault="000B0601">
            <w:pPr>
              <w:spacing w:after="0" w:line="312" w:lineRule="auto"/>
              <w:ind w:left="365"/>
              <w:jc w:val="both"/>
              <w:rPr>
                <w:lang w:val="ru-RU"/>
              </w:rPr>
            </w:pPr>
            <w:r w:rsidRPr="00B65D45">
              <w:rPr>
                <w:rFonts w:ascii="Times New Roman" w:hAnsi="Times New Roman"/>
                <w:color w:val="000000"/>
                <w:sz w:val="24"/>
                <w:lang w:val="ru-RU"/>
              </w:rPr>
              <w:t>Описывать усложнение организации животных в ходе эволюции животного мира на Земле</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1.16</w:t>
            </w:r>
          </w:p>
        </w:tc>
        <w:tc>
          <w:tcPr>
            <w:tcW w:w="11735" w:type="dxa"/>
            <w:tcMar>
              <w:top w:w="50" w:type="dxa"/>
              <w:left w:w="100" w:type="dxa"/>
            </w:tcMar>
            <w:vAlign w:val="center"/>
          </w:tcPr>
          <w:p w:rsidR="00CD3471" w:rsidRPr="00B65D45" w:rsidRDefault="000B0601">
            <w:pPr>
              <w:spacing w:after="0" w:line="312" w:lineRule="auto"/>
              <w:ind w:left="365"/>
              <w:jc w:val="both"/>
              <w:rPr>
                <w:lang w:val="ru-RU"/>
              </w:rPr>
            </w:pPr>
            <w:r w:rsidRPr="00B65D45">
              <w:rPr>
                <w:rFonts w:ascii="Times New Roman" w:hAnsi="Times New Roman"/>
                <w:color w:val="000000"/>
                <w:sz w:val="24"/>
                <w:lang w:val="ru-RU"/>
              </w:rPr>
              <w:t xml:space="preserve">Выявлять черты приспособленности животных к среде обитания, </w:t>
            </w:r>
            <w:r w:rsidRPr="00B65D45">
              <w:rPr>
                <w:rFonts w:ascii="Times New Roman" w:hAnsi="Times New Roman"/>
                <w:color w:val="000000"/>
                <w:sz w:val="24"/>
                <w:lang w:val="ru-RU"/>
              </w:rPr>
              <w:lastRenderedPageBreak/>
              <w:t>значение экологических факторов для животных</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1.17</w:t>
            </w:r>
          </w:p>
        </w:tc>
        <w:tc>
          <w:tcPr>
            <w:tcW w:w="11735" w:type="dxa"/>
            <w:tcMar>
              <w:top w:w="50" w:type="dxa"/>
              <w:left w:w="100" w:type="dxa"/>
            </w:tcMar>
            <w:vAlign w:val="center"/>
          </w:tcPr>
          <w:p w:rsidR="00CD3471" w:rsidRPr="00B65D45" w:rsidRDefault="000B0601">
            <w:pPr>
              <w:spacing w:after="0" w:line="312" w:lineRule="auto"/>
              <w:ind w:left="365"/>
              <w:jc w:val="both"/>
              <w:rPr>
                <w:lang w:val="ru-RU"/>
              </w:rPr>
            </w:pPr>
            <w:r w:rsidRPr="00B65D45">
              <w:rPr>
                <w:rFonts w:ascii="Times New Roman" w:hAnsi="Times New Roman"/>
                <w:color w:val="000000"/>
                <w:sz w:val="24"/>
                <w:lang w:val="ru-RU"/>
              </w:rPr>
              <w:t>Выявлять взаимосвязи животных в природных сообществах, цепи питания</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Раскрывать роль животных в природных сообществах</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Понимать причины и знать меры охраны животного мира Земли</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CD3471" w:rsidRPr="00B65D45">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CD3471" w:rsidRPr="00B65D45" w:rsidRDefault="00CD3471">
      <w:pPr>
        <w:spacing w:after="0"/>
        <w:ind w:left="120"/>
        <w:rPr>
          <w:lang w:val="ru-RU"/>
        </w:rPr>
      </w:pPr>
    </w:p>
    <w:p w:rsidR="00CD3471" w:rsidRDefault="000B0601">
      <w:pPr>
        <w:spacing w:before="199" w:after="199"/>
        <w:ind w:left="120"/>
      </w:pPr>
      <w:r>
        <w:rPr>
          <w:rFonts w:ascii="Times New Roman" w:hAnsi="Times New Roman"/>
          <w:b/>
          <w:color w:val="000000"/>
          <w:sz w:val="28"/>
        </w:rPr>
        <w:t>9 КЛАСС</w:t>
      </w:r>
    </w:p>
    <w:p w:rsidR="00CD3471" w:rsidRDefault="00CD3471">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1"/>
        <w:gridCol w:w="7309"/>
      </w:tblGrid>
      <w:tr w:rsidR="00CD3471" w:rsidRPr="00B65D45">
        <w:trPr>
          <w:trHeight w:val="144"/>
        </w:trPr>
        <w:tc>
          <w:tcPr>
            <w:tcW w:w="2146" w:type="dxa"/>
            <w:tcMar>
              <w:top w:w="50" w:type="dxa"/>
              <w:left w:w="100" w:type="dxa"/>
            </w:tcMar>
            <w:vAlign w:val="center"/>
          </w:tcPr>
          <w:p w:rsidR="00CD3471" w:rsidRDefault="000B0601">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CD3471" w:rsidRPr="00B65D45" w:rsidRDefault="000B0601">
            <w:pPr>
              <w:spacing w:after="0"/>
              <w:ind w:left="272"/>
              <w:rPr>
                <w:lang w:val="ru-RU"/>
              </w:rPr>
            </w:pPr>
            <w:r w:rsidRPr="00B65D4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D3471">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Человек и его здоровье</w:t>
            </w:r>
          </w:p>
        </w:tc>
      </w:tr>
      <w:tr w:rsidR="00CD3471" w:rsidRPr="00B65D45">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CD3471" w:rsidRPr="00B65D45">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CD3471" w:rsidRPr="00B65D45">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CD3471" w:rsidRPr="00B65D45">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CD3471" w:rsidRPr="00B65D45" w:rsidRDefault="000B0601">
            <w:pPr>
              <w:spacing w:after="0" w:line="312" w:lineRule="auto"/>
              <w:ind w:left="365"/>
              <w:jc w:val="both"/>
              <w:rPr>
                <w:lang w:val="ru-RU"/>
              </w:rPr>
            </w:pPr>
            <w:r w:rsidRPr="00B65D45">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CD3471" w:rsidRPr="00B65D45">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CD3471" w:rsidRPr="00B65D45">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CD3471" w:rsidRPr="00B65D45">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CD3471" w:rsidRPr="00B65D45">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1.8</w:t>
            </w:r>
          </w:p>
        </w:tc>
        <w:tc>
          <w:tcPr>
            <w:tcW w:w="11543"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CD3471" w:rsidRPr="00B65D45">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CD3471" w:rsidRPr="00B65D45">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CD3471" w:rsidRPr="00B65D45">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CD3471" w:rsidRPr="00B65D45">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CD3471" w:rsidRPr="00B65D45">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CD3471" w:rsidRPr="00B65D45">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CD3471" w:rsidRPr="00B65D45">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CD3471" w:rsidRPr="00B65D45">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 xml:space="preserve">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w:t>
            </w:r>
            <w:r w:rsidRPr="00B65D45">
              <w:rPr>
                <w:rFonts w:ascii="Times New Roman" w:hAnsi="Times New Roman"/>
                <w:color w:val="000000"/>
                <w:sz w:val="24"/>
                <w:lang w:val="ru-RU"/>
              </w:rPr>
              <w:lastRenderedPageBreak/>
              <w:t>труда и полноценного отдыха, позитивное эмоционально-психическое состояние</w:t>
            </w:r>
          </w:p>
        </w:tc>
      </w:tr>
      <w:tr w:rsidR="00CD3471" w:rsidRPr="00B65D45">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1.17</w:t>
            </w:r>
          </w:p>
        </w:tc>
        <w:tc>
          <w:tcPr>
            <w:tcW w:w="11543"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CD3471" w:rsidRPr="00B65D45">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CD3471" w:rsidRPr="00B65D45">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CD3471" w:rsidRPr="00B65D45">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CD3471" w:rsidRPr="00B65D45">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CD3471" w:rsidRPr="00B65D45">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CD3471" w:rsidRPr="00B65D45">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CD3471" w:rsidRPr="00B65D45" w:rsidRDefault="00CD3471">
      <w:pPr>
        <w:spacing w:after="0"/>
        <w:ind w:left="120"/>
        <w:rPr>
          <w:lang w:val="ru-RU"/>
        </w:rPr>
      </w:pPr>
    </w:p>
    <w:p w:rsidR="00CD3471" w:rsidRPr="00B65D45" w:rsidRDefault="00CD3471">
      <w:pPr>
        <w:rPr>
          <w:lang w:val="ru-RU"/>
        </w:rPr>
        <w:sectPr w:rsidR="00CD3471" w:rsidRPr="00B65D45">
          <w:pgSz w:w="11906" w:h="16383"/>
          <w:pgMar w:top="1134" w:right="850" w:bottom="1134" w:left="1701" w:header="720" w:footer="720" w:gutter="0"/>
          <w:cols w:space="720"/>
        </w:sectPr>
      </w:pPr>
    </w:p>
    <w:p w:rsidR="00CD3471" w:rsidRDefault="000B0601">
      <w:pPr>
        <w:spacing w:before="199" w:after="120" w:line="336" w:lineRule="auto"/>
        <w:ind w:left="120"/>
      </w:pPr>
      <w:bookmarkStart w:id="11" w:name="block-49921997"/>
      <w:bookmarkEnd w:id="10"/>
      <w:r>
        <w:rPr>
          <w:rFonts w:ascii="Times New Roman" w:hAnsi="Times New Roman"/>
          <w:b/>
          <w:color w:val="000000"/>
          <w:sz w:val="28"/>
        </w:rPr>
        <w:lastRenderedPageBreak/>
        <w:t>ПРОВЕРЯЕМЫЕ ЭЛЕМЕНТЫ СОДЕРЖАНИЯ</w:t>
      </w:r>
    </w:p>
    <w:p w:rsidR="00CD3471" w:rsidRDefault="00CD3471">
      <w:pPr>
        <w:spacing w:before="199" w:after="120" w:line="336" w:lineRule="auto"/>
        <w:ind w:left="120"/>
      </w:pPr>
    </w:p>
    <w:p w:rsidR="00CD3471" w:rsidRDefault="000B0601">
      <w:pPr>
        <w:spacing w:before="199" w:after="120" w:line="336" w:lineRule="auto"/>
        <w:ind w:left="120"/>
      </w:pPr>
      <w:r>
        <w:rPr>
          <w:rFonts w:ascii="Times New Roman" w:hAnsi="Times New Roman"/>
          <w:b/>
          <w:color w:val="000000"/>
          <w:sz w:val="28"/>
        </w:rPr>
        <w:t>5 КЛАСС</w:t>
      </w:r>
    </w:p>
    <w:p w:rsidR="00CD3471" w:rsidRDefault="00CD3471">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8"/>
        <w:gridCol w:w="5679"/>
      </w:tblGrid>
      <w:tr w:rsidR="00CD3471">
        <w:trPr>
          <w:trHeight w:val="144"/>
        </w:trPr>
        <w:tc>
          <w:tcPr>
            <w:tcW w:w="1143"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Проверяемые элементы содержания </w:t>
            </w:r>
          </w:p>
        </w:tc>
      </w:tr>
      <w:tr w:rsidR="00CD3471" w:rsidRPr="00B65D45">
        <w:trPr>
          <w:trHeight w:val="144"/>
        </w:trPr>
        <w:tc>
          <w:tcPr>
            <w:tcW w:w="1143" w:type="dxa"/>
            <w:vMerge w:val="restart"/>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CD3471" w:rsidRPr="00B65D45" w:rsidRDefault="000B0601">
            <w:pPr>
              <w:spacing w:after="0" w:line="312" w:lineRule="auto"/>
              <w:ind w:left="228"/>
              <w:rPr>
                <w:lang w:val="ru-RU"/>
              </w:rPr>
            </w:pPr>
            <w:r w:rsidRPr="00B65D45">
              <w:rPr>
                <w:rFonts w:ascii="Times New Roman" w:hAnsi="Times New Roman"/>
                <w:color w:val="000000"/>
                <w:sz w:val="24"/>
                <w:lang w:val="ru-RU"/>
              </w:rPr>
              <w:t>Биология – наука о живой природе</w:t>
            </w:r>
          </w:p>
        </w:tc>
      </w:tr>
      <w:tr w:rsidR="00CD3471" w:rsidRPr="00B65D45">
        <w:trPr>
          <w:trHeight w:val="144"/>
        </w:trPr>
        <w:tc>
          <w:tcPr>
            <w:tcW w:w="0" w:type="auto"/>
            <w:vMerge/>
            <w:tcBorders>
              <w:top w:val="nil"/>
            </w:tcBorders>
            <w:tcMar>
              <w:top w:w="50" w:type="dxa"/>
              <w:left w:w="100" w:type="dxa"/>
            </w:tcMar>
          </w:tcPr>
          <w:p w:rsidR="00CD3471" w:rsidRPr="00B65D45" w:rsidRDefault="00CD3471">
            <w:pPr>
              <w:rPr>
                <w:lang w:val="ru-RU"/>
              </w:rPr>
            </w:pPr>
          </w:p>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CD3471" w:rsidRPr="00B65D45" w:rsidRDefault="000B0601">
            <w:pPr>
              <w:spacing w:after="0" w:line="312" w:lineRule="auto"/>
              <w:ind w:left="228"/>
              <w:jc w:val="both"/>
              <w:rPr>
                <w:lang w:val="ru-RU"/>
              </w:rPr>
            </w:pPr>
            <w:r w:rsidRPr="00B65D45">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CD3471" w:rsidRPr="00B65D45">
        <w:trPr>
          <w:trHeight w:val="144"/>
        </w:trPr>
        <w:tc>
          <w:tcPr>
            <w:tcW w:w="0" w:type="auto"/>
            <w:vMerge/>
            <w:tcBorders>
              <w:top w:val="nil"/>
            </w:tcBorders>
            <w:tcMar>
              <w:top w:w="50" w:type="dxa"/>
              <w:left w:w="100" w:type="dxa"/>
            </w:tcMar>
          </w:tcPr>
          <w:p w:rsidR="00CD3471" w:rsidRPr="00B65D45" w:rsidRDefault="00CD3471">
            <w:pPr>
              <w:rPr>
                <w:lang w:val="ru-RU"/>
              </w:rPr>
            </w:pPr>
          </w:p>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CD3471" w:rsidRPr="00B65D45" w:rsidRDefault="000B0601">
            <w:pPr>
              <w:spacing w:after="0" w:line="312" w:lineRule="auto"/>
              <w:ind w:left="228"/>
              <w:jc w:val="both"/>
              <w:rPr>
                <w:lang w:val="ru-RU"/>
              </w:rPr>
            </w:pPr>
            <w:r w:rsidRPr="00B65D45">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CD3471" w:rsidRPr="00B65D45">
        <w:trPr>
          <w:trHeight w:val="144"/>
        </w:trPr>
        <w:tc>
          <w:tcPr>
            <w:tcW w:w="0" w:type="auto"/>
            <w:vMerge/>
            <w:tcBorders>
              <w:top w:val="nil"/>
            </w:tcBorders>
            <w:tcMar>
              <w:top w:w="50" w:type="dxa"/>
              <w:left w:w="100" w:type="dxa"/>
            </w:tcMar>
          </w:tcPr>
          <w:p w:rsidR="00CD3471" w:rsidRPr="00B65D45" w:rsidRDefault="00CD3471">
            <w:pPr>
              <w:rPr>
                <w:lang w:val="ru-RU"/>
              </w:rPr>
            </w:pPr>
          </w:p>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CD3471" w:rsidRPr="00B65D45" w:rsidRDefault="000B0601">
            <w:pPr>
              <w:spacing w:after="0" w:line="312" w:lineRule="auto"/>
              <w:ind w:left="228"/>
              <w:jc w:val="both"/>
              <w:rPr>
                <w:lang w:val="ru-RU"/>
              </w:rPr>
            </w:pPr>
            <w:r w:rsidRPr="00B65D45">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CD3471">
        <w:trPr>
          <w:trHeight w:val="144"/>
        </w:trPr>
        <w:tc>
          <w:tcPr>
            <w:tcW w:w="1143" w:type="dxa"/>
            <w:vMerge w:val="restart"/>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CD3471" w:rsidRDefault="000B0601">
            <w:pPr>
              <w:spacing w:after="0" w:line="312" w:lineRule="auto"/>
              <w:ind w:left="228"/>
            </w:pPr>
            <w:r>
              <w:rPr>
                <w:rFonts w:ascii="Times New Roman" w:hAnsi="Times New Roman"/>
                <w:color w:val="000000"/>
                <w:sz w:val="24"/>
              </w:rPr>
              <w:t>Методы изучения живой природы</w:t>
            </w:r>
          </w:p>
        </w:tc>
      </w:tr>
      <w:tr w:rsidR="00CD3471" w:rsidRPr="00B65D45">
        <w:trPr>
          <w:trHeight w:val="144"/>
        </w:trPr>
        <w:tc>
          <w:tcPr>
            <w:tcW w:w="0" w:type="auto"/>
            <w:vMerge/>
            <w:tcBorders>
              <w:top w:val="nil"/>
            </w:tcBorders>
            <w:tcMar>
              <w:top w:w="50" w:type="dxa"/>
              <w:left w:w="100" w:type="dxa"/>
            </w:tcMar>
          </w:tcPr>
          <w:p w:rsidR="00CD3471" w:rsidRDefault="00CD3471"/>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CD3471" w:rsidRPr="00B65D45" w:rsidRDefault="000B0601">
            <w:pPr>
              <w:spacing w:after="0" w:line="312" w:lineRule="auto"/>
              <w:ind w:left="228"/>
              <w:jc w:val="both"/>
              <w:rPr>
                <w:lang w:val="ru-RU"/>
              </w:rPr>
            </w:pPr>
            <w:r w:rsidRPr="00B65D45">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CD3471" w:rsidRDefault="000B0601">
            <w:pPr>
              <w:spacing w:after="0" w:line="312" w:lineRule="auto"/>
              <w:ind w:left="228"/>
              <w:jc w:val="both"/>
            </w:pPr>
            <w:r w:rsidRPr="00B65D45">
              <w:rPr>
                <w:rFonts w:ascii="Times New Roman" w:hAnsi="Times New Roman"/>
                <w:color w:val="000000"/>
                <w:sz w:val="24"/>
                <w:lang w:val="ru-RU"/>
              </w:rPr>
              <w:t xml:space="preserve">Метод описания в биологии (наглядный, словесный, схематический). Метод измерения </w:t>
            </w:r>
            <w:r w:rsidRPr="00B65D45">
              <w:rPr>
                <w:rFonts w:ascii="Times New Roman" w:hAnsi="Times New Roman"/>
                <w:color w:val="000000"/>
                <w:sz w:val="24"/>
                <w:lang w:val="ru-RU"/>
              </w:rPr>
              <w:lastRenderedPageBreak/>
              <w:t xml:space="preserve">(инструменты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CD3471">
        <w:trPr>
          <w:trHeight w:val="144"/>
        </w:trPr>
        <w:tc>
          <w:tcPr>
            <w:tcW w:w="1143" w:type="dxa"/>
            <w:vMerge w:val="restart"/>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CD3471" w:rsidRDefault="000B0601">
            <w:pPr>
              <w:spacing w:after="0" w:line="312" w:lineRule="auto"/>
              <w:ind w:left="228"/>
            </w:pPr>
            <w:r>
              <w:rPr>
                <w:rFonts w:ascii="Times New Roman" w:hAnsi="Times New Roman"/>
                <w:color w:val="000000"/>
                <w:sz w:val="24"/>
              </w:rPr>
              <w:t>Организмы – тела живой природы</w:t>
            </w:r>
          </w:p>
        </w:tc>
      </w:tr>
      <w:tr w:rsidR="00CD3471">
        <w:trPr>
          <w:trHeight w:val="144"/>
        </w:trPr>
        <w:tc>
          <w:tcPr>
            <w:tcW w:w="0" w:type="auto"/>
            <w:vMerge/>
            <w:tcBorders>
              <w:top w:val="nil"/>
            </w:tcBorders>
            <w:tcMar>
              <w:top w:w="50" w:type="dxa"/>
              <w:left w:w="100" w:type="dxa"/>
            </w:tcMar>
          </w:tcPr>
          <w:p w:rsidR="00CD3471" w:rsidRDefault="00CD3471"/>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CD3471" w:rsidRDefault="000B0601">
            <w:pPr>
              <w:spacing w:after="0" w:line="312" w:lineRule="auto"/>
              <w:ind w:left="228"/>
              <w:jc w:val="both"/>
            </w:pPr>
            <w:r w:rsidRPr="00B65D45">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CD3471">
        <w:trPr>
          <w:trHeight w:val="144"/>
        </w:trPr>
        <w:tc>
          <w:tcPr>
            <w:tcW w:w="0" w:type="auto"/>
            <w:vMerge/>
            <w:tcBorders>
              <w:top w:val="nil"/>
            </w:tcBorders>
            <w:tcMar>
              <w:top w:w="50" w:type="dxa"/>
              <w:left w:w="100" w:type="dxa"/>
            </w:tcMar>
          </w:tcPr>
          <w:p w:rsidR="00CD3471" w:rsidRDefault="00CD3471"/>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CD3471" w:rsidRDefault="000B0601">
            <w:pPr>
              <w:spacing w:after="0" w:line="312" w:lineRule="auto"/>
              <w:ind w:left="228"/>
              <w:jc w:val="both"/>
            </w:pPr>
            <w:r w:rsidRPr="00B65D45">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CD3471" w:rsidRPr="00B65D45">
        <w:trPr>
          <w:trHeight w:val="144"/>
        </w:trPr>
        <w:tc>
          <w:tcPr>
            <w:tcW w:w="0" w:type="auto"/>
            <w:vMerge/>
            <w:tcBorders>
              <w:top w:val="nil"/>
            </w:tcBorders>
            <w:tcMar>
              <w:top w:w="50" w:type="dxa"/>
              <w:left w:w="100" w:type="dxa"/>
            </w:tcMar>
          </w:tcPr>
          <w:p w:rsidR="00CD3471" w:rsidRDefault="00CD3471"/>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CD3471" w:rsidRPr="00B65D45" w:rsidRDefault="000B0601">
            <w:pPr>
              <w:spacing w:after="0" w:line="312" w:lineRule="auto"/>
              <w:ind w:left="228"/>
              <w:rPr>
                <w:lang w:val="ru-RU"/>
              </w:rPr>
            </w:pPr>
            <w:r w:rsidRPr="00B65D45">
              <w:rPr>
                <w:rFonts w:ascii="Times New Roman" w:hAnsi="Times New Roman"/>
                <w:color w:val="000000"/>
                <w:sz w:val="24"/>
                <w:lang w:val="ru-RU"/>
              </w:rPr>
              <w:t>Клетки, ткани, органы, системы органов</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CD3471" w:rsidRDefault="000B0601">
            <w:pPr>
              <w:spacing w:after="0" w:line="312" w:lineRule="auto"/>
              <w:ind w:left="228"/>
              <w:jc w:val="both"/>
            </w:pPr>
            <w:r w:rsidRPr="00B65D45">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CD3471" w:rsidRPr="00B65D45">
        <w:trPr>
          <w:trHeight w:val="144"/>
        </w:trPr>
        <w:tc>
          <w:tcPr>
            <w:tcW w:w="0" w:type="auto"/>
            <w:vMerge/>
            <w:tcBorders>
              <w:top w:val="nil"/>
            </w:tcBorders>
            <w:tcMar>
              <w:top w:w="50" w:type="dxa"/>
              <w:left w:w="100" w:type="dxa"/>
            </w:tcMar>
          </w:tcPr>
          <w:p w:rsidR="00CD3471" w:rsidRDefault="00CD3471"/>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CD3471" w:rsidRPr="00B65D45" w:rsidRDefault="000B0601">
            <w:pPr>
              <w:spacing w:after="0" w:line="312" w:lineRule="auto"/>
              <w:ind w:left="228"/>
              <w:rPr>
                <w:lang w:val="ru-RU"/>
              </w:rPr>
            </w:pPr>
            <w:r w:rsidRPr="00B65D45">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CD3471" w:rsidRPr="00B65D45">
        <w:trPr>
          <w:trHeight w:val="144"/>
        </w:trPr>
        <w:tc>
          <w:tcPr>
            <w:tcW w:w="0" w:type="auto"/>
            <w:vMerge/>
            <w:tcBorders>
              <w:top w:val="nil"/>
            </w:tcBorders>
            <w:tcMar>
              <w:top w:w="50" w:type="dxa"/>
              <w:left w:w="100" w:type="dxa"/>
            </w:tcMar>
          </w:tcPr>
          <w:p w:rsidR="00CD3471" w:rsidRPr="00B65D45" w:rsidRDefault="00CD3471">
            <w:pPr>
              <w:rPr>
                <w:lang w:val="ru-RU"/>
              </w:rPr>
            </w:pPr>
          </w:p>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CD3471" w:rsidRPr="00B65D45" w:rsidRDefault="000B0601">
            <w:pPr>
              <w:spacing w:after="0" w:line="312" w:lineRule="auto"/>
              <w:ind w:left="228"/>
              <w:rPr>
                <w:lang w:val="ru-RU"/>
              </w:rPr>
            </w:pPr>
            <w:r w:rsidRPr="00B65D45">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CD3471">
        <w:trPr>
          <w:trHeight w:val="144"/>
        </w:trPr>
        <w:tc>
          <w:tcPr>
            <w:tcW w:w="1143" w:type="dxa"/>
            <w:vMerge w:val="restart"/>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CD3471" w:rsidRDefault="000B0601">
            <w:pPr>
              <w:spacing w:after="0" w:line="312" w:lineRule="auto"/>
              <w:ind w:left="228"/>
            </w:pPr>
            <w:r>
              <w:rPr>
                <w:rFonts w:ascii="Times New Roman" w:hAnsi="Times New Roman"/>
                <w:color w:val="000000"/>
                <w:sz w:val="24"/>
              </w:rPr>
              <w:t>Организмы и среда обитания</w:t>
            </w:r>
          </w:p>
        </w:tc>
      </w:tr>
      <w:tr w:rsidR="00CD3471">
        <w:trPr>
          <w:trHeight w:val="144"/>
        </w:trPr>
        <w:tc>
          <w:tcPr>
            <w:tcW w:w="0" w:type="auto"/>
            <w:vMerge/>
            <w:tcBorders>
              <w:top w:val="nil"/>
            </w:tcBorders>
            <w:tcMar>
              <w:top w:w="50" w:type="dxa"/>
              <w:left w:w="100" w:type="dxa"/>
            </w:tcMar>
          </w:tcPr>
          <w:p w:rsidR="00CD3471" w:rsidRDefault="00CD3471"/>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CD3471" w:rsidRDefault="000B0601">
            <w:pPr>
              <w:spacing w:after="0" w:line="312" w:lineRule="auto"/>
              <w:ind w:left="228"/>
              <w:jc w:val="both"/>
            </w:pPr>
            <w:r w:rsidRPr="00B65D45">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CD3471" w:rsidRPr="00B65D45">
        <w:trPr>
          <w:trHeight w:val="144"/>
        </w:trPr>
        <w:tc>
          <w:tcPr>
            <w:tcW w:w="0" w:type="auto"/>
            <w:vMerge/>
            <w:tcBorders>
              <w:top w:val="nil"/>
            </w:tcBorders>
            <w:tcMar>
              <w:top w:w="50" w:type="dxa"/>
              <w:left w:w="100" w:type="dxa"/>
            </w:tcMar>
          </w:tcPr>
          <w:p w:rsidR="00CD3471" w:rsidRDefault="00CD3471"/>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CD3471" w:rsidRPr="00B65D45" w:rsidRDefault="000B0601">
            <w:pPr>
              <w:spacing w:after="0" w:line="312" w:lineRule="auto"/>
              <w:ind w:left="228"/>
              <w:jc w:val="both"/>
              <w:rPr>
                <w:lang w:val="ru-RU"/>
              </w:rPr>
            </w:pPr>
            <w:r w:rsidRPr="00B65D45">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CD3471">
        <w:trPr>
          <w:trHeight w:val="144"/>
        </w:trPr>
        <w:tc>
          <w:tcPr>
            <w:tcW w:w="1143" w:type="dxa"/>
            <w:vMerge w:val="restart"/>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CD3471" w:rsidRDefault="000B0601">
            <w:pPr>
              <w:spacing w:after="0" w:line="312" w:lineRule="auto"/>
              <w:ind w:left="228"/>
            </w:pPr>
            <w:r>
              <w:rPr>
                <w:rFonts w:ascii="Times New Roman" w:hAnsi="Times New Roman"/>
                <w:color w:val="000000"/>
                <w:sz w:val="24"/>
              </w:rPr>
              <w:t>Природные сообщества</w:t>
            </w:r>
          </w:p>
        </w:tc>
      </w:tr>
      <w:tr w:rsidR="00CD3471" w:rsidRPr="00B65D45">
        <w:trPr>
          <w:trHeight w:val="144"/>
        </w:trPr>
        <w:tc>
          <w:tcPr>
            <w:tcW w:w="0" w:type="auto"/>
            <w:vMerge/>
            <w:tcBorders>
              <w:top w:val="nil"/>
            </w:tcBorders>
            <w:tcMar>
              <w:top w:w="50" w:type="dxa"/>
              <w:left w:w="100" w:type="dxa"/>
            </w:tcMar>
          </w:tcPr>
          <w:p w:rsidR="00CD3471" w:rsidRDefault="00CD3471"/>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CD3471" w:rsidRPr="00B65D45" w:rsidRDefault="000B0601">
            <w:pPr>
              <w:spacing w:after="0" w:line="312" w:lineRule="auto"/>
              <w:ind w:left="228"/>
              <w:jc w:val="both"/>
              <w:rPr>
                <w:lang w:val="ru-RU"/>
              </w:rPr>
            </w:pPr>
            <w:r w:rsidRPr="00B65D45">
              <w:rPr>
                <w:rFonts w:ascii="Times New Roman" w:hAnsi="Times New Roman"/>
                <w:color w:val="000000"/>
                <w:sz w:val="24"/>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w:t>
            </w:r>
            <w:r w:rsidRPr="00B65D45">
              <w:rPr>
                <w:rFonts w:ascii="Times New Roman" w:hAnsi="Times New Roman"/>
                <w:color w:val="000000"/>
                <w:sz w:val="24"/>
                <w:lang w:val="ru-RU"/>
              </w:rPr>
              <w:lastRenderedPageBreak/>
              <w:t>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CD3471" w:rsidRPr="00B65D45">
        <w:trPr>
          <w:trHeight w:val="144"/>
        </w:trPr>
        <w:tc>
          <w:tcPr>
            <w:tcW w:w="0" w:type="auto"/>
            <w:vMerge/>
            <w:tcBorders>
              <w:top w:val="nil"/>
            </w:tcBorders>
            <w:tcMar>
              <w:top w:w="50" w:type="dxa"/>
              <w:left w:w="100" w:type="dxa"/>
            </w:tcMar>
          </w:tcPr>
          <w:p w:rsidR="00CD3471" w:rsidRPr="00B65D45" w:rsidRDefault="00CD3471">
            <w:pPr>
              <w:rPr>
                <w:lang w:val="ru-RU"/>
              </w:rPr>
            </w:pPr>
          </w:p>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CD3471" w:rsidRPr="00B65D45" w:rsidRDefault="000B0601">
            <w:pPr>
              <w:spacing w:after="0" w:line="312" w:lineRule="auto"/>
              <w:ind w:left="228"/>
              <w:jc w:val="both"/>
              <w:rPr>
                <w:lang w:val="ru-RU"/>
              </w:rPr>
            </w:pPr>
            <w:r w:rsidRPr="00B65D45">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CD3471" w:rsidRDefault="000B0601">
            <w:pPr>
              <w:spacing w:after="0" w:line="312" w:lineRule="auto"/>
              <w:ind w:left="228"/>
              <w:jc w:val="both"/>
            </w:pPr>
            <w:r w:rsidRPr="00B65D45">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CD3471">
        <w:trPr>
          <w:trHeight w:val="144"/>
        </w:trPr>
        <w:tc>
          <w:tcPr>
            <w:tcW w:w="1143" w:type="dxa"/>
            <w:vMerge w:val="restart"/>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CD3471" w:rsidRDefault="000B0601">
            <w:pPr>
              <w:spacing w:after="0" w:line="312" w:lineRule="auto"/>
              <w:ind w:left="228"/>
            </w:pPr>
            <w:r>
              <w:rPr>
                <w:rFonts w:ascii="Times New Roman" w:hAnsi="Times New Roman"/>
                <w:color w:val="000000"/>
                <w:sz w:val="24"/>
              </w:rPr>
              <w:t>Живая природа и человек</w:t>
            </w:r>
          </w:p>
        </w:tc>
      </w:tr>
      <w:tr w:rsidR="00CD3471" w:rsidRPr="00B65D45">
        <w:trPr>
          <w:trHeight w:val="144"/>
        </w:trPr>
        <w:tc>
          <w:tcPr>
            <w:tcW w:w="0" w:type="auto"/>
            <w:vMerge/>
            <w:tcBorders>
              <w:top w:val="nil"/>
            </w:tcBorders>
            <w:tcMar>
              <w:top w:w="50" w:type="dxa"/>
              <w:left w:w="100" w:type="dxa"/>
            </w:tcMar>
          </w:tcPr>
          <w:p w:rsidR="00CD3471" w:rsidRDefault="00CD3471"/>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CD3471" w:rsidRPr="00B65D45" w:rsidRDefault="000B0601">
            <w:pPr>
              <w:spacing w:after="0" w:line="312" w:lineRule="auto"/>
              <w:ind w:left="228"/>
              <w:jc w:val="both"/>
              <w:rPr>
                <w:lang w:val="ru-RU"/>
              </w:rPr>
            </w:pPr>
            <w:r w:rsidRPr="00B65D45">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CD3471" w:rsidRDefault="000B0601">
            <w:pPr>
              <w:spacing w:after="0" w:line="312" w:lineRule="auto"/>
              <w:ind w:left="228"/>
              <w:jc w:val="both"/>
            </w:pPr>
            <w:r w:rsidRPr="00B65D45">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CD3471" w:rsidRDefault="00CD3471">
      <w:pPr>
        <w:spacing w:after="0" w:line="336" w:lineRule="auto"/>
        <w:ind w:left="120"/>
      </w:pPr>
    </w:p>
    <w:p w:rsidR="00CD3471" w:rsidRDefault="000B0601">
      <w:pPr>
        <w:spacing w:before="199" w:after="120" w:line="336" w:lineRule="auto"/>
        <w:ind w:left="120"/>
      </w:pPr>
      <w:r>
        <w:rPr>
          <w:rFonts w:ascii="Times New Roman" w:hAnsi="Times New Roman"/>
          <w:b/>
          <w:color w:val="000000"/>
          <w:sz w:val="28"/>
        </w:rPr>
        <w:t>6 КЛАСС</w:t>
      </w:r>
    </w:p>
    <w:p w:rsidR="00CD3471" w:rsidRDefault="00CD3471">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0"/>
        <w:gridCol w:w="2782"/>
        <w:gridCol w:w="5581"/>
      </w:tblGrid>
      <w:tr w:rsidR="00CD3471">
        <w:trPr>
          <w:trHeight w:val="144"/>
        </w:trPr>
        <w:tc>
          <w:tcPr>
            <w:tcW w:w="1206"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Проверяемые элементы содержания </w:t>
            </w:r>
          </w:p>
        </w:tc>
      </w:tr>
      <w:tr w:rsidR="00CD3471">
        <w:trPr>
          <w:trHeight w:val="144"/>
        </w:trPr>
        <w:tc>
          <w:tcPr>
            <w:tcW w:w="1206" w:type="dxa"/>
            <w:vMerge w:val="restart"/>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CD3471" w:rsidRDefault="000B0601">
            <w:pPr>
              <w:spacing w:after="0" w:line="336" w:lineRule="auto"/>
              <w:ind w:left="228"/>
            </w:pPr>
            <w:r>
              <w:rPr>
                <w:rFonts w:ascii="Times New Roman" w:hAnsi="Times New Roman"/>
                <w:color w:val="000000"/>
                <w:sz w:val="24"/>
              </w:rPr>
              <w:t>Растительный организм</w:t>
            </w:r>
          </w:p>
        </w:tc>
      </w:tr>
      <w:tr w:rsidR="00CD3471">
        <w:trPr>
          <w:trHeight w:val="144"/>
        </w:trPr>
        <w:tc>
          <w:tcPr>
            <w:tcW w:w="0" w:type="auto"/>
            <w:vMerge/>
            <w:tcBorders>
              <w:top w:val="nil"/>
            </w:tcBorders>
            <w:tcMar>
              <w:top w:w="50" w:type="dxa"/>
              <w:left w:w="100" w:type="dxa"/>
            </w:tcMar>
          </w:tcPr>
          <w:p w:rsidR="00CD3471" w:rsidRDefault="00CD3471"/>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CD3471" w:rsidRDefault="000B0601">
            <w:pPr>
              <w:spacing w:after="0" w:line="336" w:lineRule="auto"/>
              <w:ind w:left="228"/>
              <w:jc w:val="both"/>
            </w:pPr>
            <w:r w:rsidRPr="00B65D45">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CD3471">
        <w:trPr>
          <w:trHeight w:val="144"/>
        </w:trPr>
        <w:tc>
          <w:tcPr>
            <w:tcW w:w="0" w:type="auto"/>
            <w:vMerge/>
            <w:tcBorders>
              <w:top w:val="nil"/>
            </w:tcBorders>
            <w:tcMar>
              <w:top w:w="50" w:type="dxa"/>
              <w:left w:w="100" w:type="dxa"/>
            </w:tcMar>
          </w:tcPr>
          <w:p w:rsidR="00CD3471" w:rsidRDefault="00CD3471"/>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CD3471" w:rsidRDefault="000B0601">
            <w:pPr>
              <w:spacing w:after="0" w:line="336" w:lineRule="auto"/>
              <w:ind w:left="228"/>
              <w:jc w:val="both"/>
            </w:pPr>
            <w:r w:rsidRPr="00B65D45">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CD3471">
        <w:trPr>
          <w:trHeight w:val="144"/>
        </w:trPr>
        <w:tc>
          <w:tcPr>
            <w:tcW w:w="0" w:type="auto"/>
            <w:vMerge/>
            <w:tcBorders>
              <w:top w:val="nil"/>
            </w:tcBorders>
            <w:tcMar>
              <w:top w:w="50" w:type="dxa"/>
              <w:left w:w="100" w:type="dxa"/>
            </w:tcMar>
          </w:tcPr>
          <w:p w:rsidR="00CD3471" w:rsidRDefault="00CD3471"/>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CD3471" w:rsidRDefault="000B0601">
            <w:pPr>
              <w:spacing w:after="0" w:line="336" w:lineRule="auto"/>
              <w:ind w:left="228"/>
              <w:jc w:val="both"/>
            </w:pPr>
            <w:r w:rsidRPr="00B65D45">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CD3471" w:rsidRPr="00B65D45">
        <w:trPr>
          <w:trHeight w:val="144"/>
        </w:trPr>
        <w:tc>
          <w:tcPr>
            <w:tcW w:w="0" w:type="auto"/>
            <w:vMerge/>
            <w:tcBorders>
              <w:top w:val="nil"/>
            </w:tcBorders>
            <w:tcMar>
              <w:top w:w="50" w:type="dxa"/>
              <w:left w:w="100" w:type="dxa"/>
            </w:tcMar>
          </w:tcPr>
          <w:p w:rsidR="00CD3471" w:rsidRDefault="00CD3471"/>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CD3471" w:rsidRPr="00B65D45" w:rsidRDefault="000B0601">
            <w:pPr>
              <w:spacing w:after="0" w:line="336" w:lineRule="auto"/>
              <w:ind w:left="228"/>
              <w:jc w:val="both"/>
              <w:rPr>
                <w:lang w:val="ru-RU"/>
              </w:rPr>
            </w:pPr>
            <w:r w:rsidRPr="00B65D45">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CD3471" w:rsidRPr="00B65D45">
        <w:trPr>
          <w:trHeight w:val="144"/>
        </w:trPr>
        <w:tc>
          <w:tcPr>
            <w:tcW w:w="1206" w:type="dxa"/>
            <w:vMerge w:val="restart"/>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CD3471" w:rsidRPr="00B65D45" w:rsidRDefault="000B0601">
            <w:pPr>
              <w:spacing w:after="0" w:line="336" w:lineRule="auto"/>
              <w:ind w:left="228"/>
              <w:rPr>
                <w:lang w:val="ru-RU"/>
              </w:rPr>
            </w:pPr>
            <w:r w:rsidRPr="00B65D45">
              <w:rPr>
                <w:rFonts w:ascii="Times New Roman" w:hAnsi="Times New Roman"/>
                <w:color w:val="000000"/>
                <w:sz w:val="24"/>
                <w:lang w:val="ru-RU"/>
              </w:rPr>
              <w:t>Строение и жизнедеятельность растительного организма</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CD3471" w:rsidRDefault="000B0601">
            <w:pPr>
              <w:spacing w:after="0" w:line="336" w:lineRule="auto"/>
              <w:ind w:left="228"/>
              <w:jc w:val="both"/>
            </w:pPr>
            <w:r w:rsidRPr="00B65D45">
              <w:rPr>
                <w:rFonts w:ascii="Times New Roman" w:hAnsi="Times New Roman"/>
                <w:i/>
                <w:color w:val="000000"/>
                <w:sz w:val="24"/>
                <w:lang w:val="ru-RU"/>
              </w:rPr>
              <w:t xml:space="preserve">Питание растения. </w:t>
            </w:r>
            <w:r w:rsidRPr="00B65D45">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CD3471">
        <w:trPr>
          <w:trHeight w:val="144"/>
        </w:trPr>
        <w:tc>
          <w:tcPr>
            <w:tcW w:w="0" w:type="auto"/>
            <w:vMerge/>
            <w:tcBorders>
              <w:top w:val="nil"/>
            </w:tcBorders>
            <w:tcMar>
              <w:top w:w="50" w:type="dxa"/>
              <w:left w:w="100" w:type="dxa"/>
            </w:tcMar>
          </w:tcPr>
          <w:p w:rsidR="00CD3471" w:rsidRDefault="00CD3471"/>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CD3471" w:rsidRDefault="000B0601">
            <w:pPr>
              <w:spacing w:after="0" w:line="336" w:lineRule="auto"/>
              <w:ind w:left="228"/>
              <w:jc w:val="both"/>
            </w:pPr>
            <w:r w:rsidRPr="00B65D45">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CD3471" w:rsidRPr="00B65D45">
        <w:trPr>
          <w:trHeight w:val="144"/>
        </w:trPr>
        <w:tc>
          <w:tcPr>
            <w:tcW w:w="0" w:type="auto"/>
            <w:vMerge/>
            <w:tcBorders>
              <w:top w:val="nil"/>
            </w:tcBorders>
            <w:tcMar>
              <w:top w:w="50" w:type="dxa"/>
              <w:left w:w="100" w:type="dxa"/>
            </w:tcMar>
          </w:tcPr>
          <w:p w:rsidR="00CD3471" w:rsidRDefault="00CD3471"/>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CD3471" w:rsidRPr="00B65D45" w:rsidRDefault="000B0601">
            <w:pPr>
              <w:spacing w:after="0" w:line="336" w:lineRule="auto"/>
              <w:ind w:left="228"/>
              <w:jc w:val="both"/>
              <w:rPr>
                <w:lang w:val="ru-RU"/>
              </w:rPr>
            </w:pPr>
            <w:r w:rsidRPr="00B65D45">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CD3471" w:rsidRDefault="000B0601">
            <w:pPr>
              <w:spacing w:after="0" w:line="336" w:lineRule="auto"/>
              <w:ind w:left="228"/>
              <w:jc w:val="both"/>
            </w:pPr>
            <w:r w:rsidRPr="00B65D45">
              <w:rPr>
                <w:rFonts w:ascii="Times New Roman" w:hAnsi="Times New Roman"/>
                <w:i/>
                <w:color w:val="000000"/>
                <w:sz w:val="24"/>
                <w:lang w:val="ru-RU"/>
              </w:rPr>
              <w:t xml:space="preserve">Дыхание растения. </w:t>
            </w:r>
            <w:r w:rsidRPr="00B65D45">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w:t>
            </w:r>
            <w:r w:rsidRPr="00B65D45">
              <w:rPr>
                <w:rFonts w:ascii="Times New Roman" w:hAnsi="Times New Roman"/>
                <w:color w:val="000000"/>
                <w:sz w:val="24"/>
                <w:lang w:val="ru-RU"/>
              </w:rPr>
              <w:lastRenderedPageBreak/>
              <w:t xml:space="preserve">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CD3471">
        <w:trPr>
          <w:trHeight w:val="144"/>
        </w:trPr>
        <w:tc>
          <w:tcPr>
            <w:tcW w:w="0" w:type="auto"/>
            <w:vMerge/>
            <w:tcBorders>
              <w:top w:val="nil"/>
            </w:tcBorders>
            <w:tcMar>
              <w:top w:w="50" w:type="dxa"/>
              <w:left w:w="100" w:type="dxa"/>
            </w:tcMar>
          </w:tcPr>
          <w:p w:rsidR="00CD3471" w:rsidRDefault="00CD3471"/>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CD3471" w:rsidRDefault="000B0601">
            <w:pPr>
              <w:spacing w:after="0" w:line="336" w:lineRule="auto"/>
              <w:ind w:left="228"/>
              <w:jc w:val="both"/>
            </w:pPr>
            <w:r w:rsidRPr="00B65D45">
              <w:rPr>
                <w:rFonts w:ascii="Times New Roman" w:hAnsi="Times New Roman"/>
                <w:i/>
                <w:color w:val="000000"/>
                <w:sz w:val="24"/>
                <w:lang w:val="ru-RU"/>
              </w:rPr>
              <w:t xml:space="preserve">Транспорт веществ в растении. </w:t>
            </w:r>
            <w:r w:rsidRPr="00B65D45">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CD3471">
        <w:trPr>
          <w:trHeight w:val="144"/>
        </w:trPr>
        <w:tc>
          <w:tcPr>
            <w:tcW w:w="0" w:type="auto"/>
            <w:vMerge/>
            <w:tcBorders>
              <w:top w:val="nil"/>
            </w:tcBorders>
            <w:tcMar>
              <w:top w:w="50" w:type="dxa"/>
              <w:left w:w="100" w:type="dxa"/>
            </w:tcMar>
          </w:tcPr>
          <w:p w:rsidR="00CD3471" w:rsidRDefault="00CD3471"/>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CD3471" w:rsidRDefault="000B0601">
            <w:pPr>
              <w:spacing w:after="0" w:line="336" w:lineRule="auto"/>
              <w:ind w:left="228"/>
              <w:jc w:val="both"/>
            </w:pPr>
            <w:r w:rsidRPr="00B65D45">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CD3471">
        <w:trPr>
          <w:trHeight w:val="144"/>
        </w:trPr>
        <w:tc>
          <w:tcPr>
            <w:tcW w:w="0" w:type="auto"/>
            <w:vMerge/>
            <w:tcBorders>
              <w:top w:val="nil"/>
            </w:tcBorders>
            <w:tcMar>
              <w:top w:w="50" w:type="dxa"/>
              <w:left w:w="100" w:type="dxa"/>
            </w:tcMar>
          </w:tcPr>
          <w:p w:rsidR="00CD3471" w:rsidRDefault="00CD3471"/>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CD3471" w:rsidRDefault="000B0601">
            <w:pPr>
              <w:spacing w:after="0" w:line="336" w:lineRule="auto"/>
              <w:ind w:left="228"/>
              <w:jc w:val="both"/>
            </w:pPr>
            <w:r w:rsidRPr="00B65D45">
              <w:rPr>
                <w:rFonts w:ascii="Times New Roman" w:hAnsi="Times New Roman"/>
                <w:i/>
                <w:color w:val="000000"/>
                <w:sz w:val="24"/>
                <w:lang w:val="ru-RU"/>
              </w:rPr>
              <w:t xml:space="preserve">Рост растения. </w:t>
            </w:r>
            <w:r w:rsidRPr="00B65D45">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w:t>
            </w:r>
            <w:r w:rsidRPr="00B65D45">
              <w:rPr>
                <w:rFonts w:ascii="Times New Roman" w:hAnsi="Times New Roman"/>
                <w:color w:val="000000"/>
                <w:sz w:val="24"/>
                <w:lang w:val="ru-RU"/>
              </w:rPr>
              <w:lastRenderedPageBreak/>
              <w:t xml:space="preserve">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CD3471">
        <w:trPr>
          <w:trHeight w:val="144"/>
        </w:trPr>
        <w:tc>
          <w:tcPr>
            <w:tcW w:w="0" w:type="auto"/>
            <w:vMerge/>
            <w:tcBorders>
              <w:top w:val="nil"/>
            </w:tcBorders>
            <w:tcMar>
              <w:top w:w="50" w:type="dxa"/>
              <w:left w:w="100" w:type="dxa"/>
            </w:tcMar>
          </w:tcPr>
          <w:p w:rsidR="00CD3471" w:rsidRDefault="00CD3471"/>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CD3471" w:rsidRDefault="000B0601">
            <w:pPr>
              <w:spacing w:after="0" w:line="336" w:lineRule="auto"/>
              <w:ind w:left="228"/>
              <w:jc w:val="both"/>
            </w:pPr>
            <w:r w:rsidRPr="00B65D45">
              <w:rPr>
                <w:rFonts w:ascii="Times New Roman" w:hAnsi="Times New Roman"/>
                <w:i/>
                <w:color w:val="000000"/>
                <w:sz w:val="24"/>
                <w:lang w:val="ru-RU"/>
              </w:rPr>
              <w:t xml:space="preserve">Размножение растения. </w:t>
            </w:r>
            <w:r w:rsidRPr="00B65D45">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CD3471" w:rsidRPr="00B65D45">
        <w:trPr>
          <w:trHeight w:val="144"/>
        </w:trPr>
        <w:tc>
          <w:tcPr>
            <w:tcW w:w="0" w:type="auto"/>
            <w:vMerge/>
            <w:tcBorders>
              <w:top w:val="nil"/>
            </w:tcBorders>
            <w:tcMar>
              <w:top w:w="50" w:type="dxa"/>
              <w:left w:w="100" w:type="dxa"/>
            </w:tcMar>
          </w:tcPr>
          <w:p w:rsidR="00CD3471" w:rsidRDefault="00CD3471"/>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CD3471" w:rsidRPr="00B65D45" w:rsidRDefault="000B0601">
            <w:pPr>
              <w:spacing w:after="0" w:line="336" w:lineRule="auto"/>
              <w:ind w:left="228"/>
              <w:jc w:val="both"/>
              <w:rPr>
                <w:lang w:val="ru-RU"/>
              </w:rPr>
            </w:pPr>
            <w:r w:rsidRPr="00B65D45">
              <w:rPr>
                <w:rFonts w:ascii="Times New Roman" w:hAnsi="Times New Roman"/>
                <w:i/>
                <w:color w:val="000000"/>
                <w:sz w:val="24"/>
                <w:lang w:val="ru-RU"/>
              </w:rPr>
              <w:t xml:space="preserve">Развитие растения. </w:t>
            </w:r>
            <w:r w:rsidRPr="00B65D45">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CD3471" w:rsidRPr="00B65D45" w:rsidRDefault="00CD3471">
      <w:pPr>
        <w:spacing w:after="0" w:line="336" w:lineRule="auto"/>
        <w:ind w:left="120"/>
        <w:rPr>
          <w:lang w:val="ru-RU"/>
        </w:rPr>
      </w:pPr>
    </w:p>
    <w:p w:rsidR="00CD3471" w:rsidRDefault="000B0601">
      <w:pPr>
        <w:spacing w:before="199" w:after="120" w:line="336" w:lineRule="auto"/>
        <w:ind w:left="120"/>
      </w:pPr>
      <w:r>
        <w:rPr>
          <w:rFonts w:ascii="Times New Roman" w:hAnsi="Times New Roman"/>
          <w:b/>
          <w:color w:val="000000"/>
          <w:sz w:val="28"/>
        </w:rPr>
        <w:t>7 КЛАСС</w:t>
      </w:r>
    </w:p>
    <w:p w:rsidR="00CD3471" w:rsidRDefault="00CD3471">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0"/>
        <w:gridCol w:w="5687"/>
      </w:tblGrid>
      <w:tr w:rsidR="00CD3471">
        <w:trPr>
          <w:trHeight w:val="144"/>
        </w:trPr>
        <w:tc>
          <w:tcPr>
            <w:tcW w:w="1144"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Проверяемые элементы содержания </w:t>
            </w:r>
          </w:p>
        </w:tc>
      </w:tr>
      <w:tr w:rsidR="00CD3471">
        <w:trPr>
          <w:trHeight w:val="144"/>
        </w:trPr>
        <w:tc>
          <w:tcPr>
            <w:tcW w:w="1144" w:type="dxa"/>
            <w:vMerge w:val="restart"/>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CD3471" w:rsidRDefault="000B0601">
            <w:pPr>
              <w:spacing w:after="0" w:line="312" w:lineRule="auto"/>
              <w:ind w:left="228"/>
            </w:pPr>
            <w:r>
              <w:rPr>
                <w:rFonts w:ascii="Times New Roman" w:hAnsi="Times New Roman"/>
                <w:color w:val="000000"/>
                <w:sz w:val="24"/>
              </w:rPr>
              <w:t>Систематические группы растений</w:t>
            </w:r>
          </w:p>
        </w:tc>
      </w:tr>
      <w:tr w:rsidR="00CD3471" w:rsidRPr="00B65D45">
        <w:trPr>
          <w:trHeight w:val="144"/>
        </w:trPr>
        <w:tc>
          <w:tcPr>
            <w:tcW w:w="0" w:type="auto"/>
            <w:vMerge/>
            <w:tcBorders>
              <w:top w:val="nil"/>
            </w:tcBorders>
            <w:tcMar>
              <w:top w:w="50" w:type="dxa"/>
              <w:left w:w="100" w:type="dxa"/>
            </w:tcMar>
          </w:tcPr>
          <w:p w:rsidR="00CD3471" w:rsidRDefault="00CD3471"/>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CD3471" w:rsidRPr="00B65D45" w:rsidRDefault="000B0601">
            <w:pPr>
              <w:spacing w:after="0" w:line="312" w:lineRule="auto"/>
              <w:ind w:left="228"/>
              <w:jc w:val="both"/>
              <w:rPr>
                <w:lang w:val="ru-RU"/>
              </w:rPr>
            </w:pPr>
            <w:r w:rsidRPr="00B65D45">
              <w:rPr>
                <w:rFonts w:ascii="Times New Roman" w:hAnsi="Times New Roman"/>
                <w:i/>
                <w:color w:val="000000"/>
                <w:sz w:val="24"/>
                <w:lang w:val="ru-RU"/>
              </w:rPr>
              <w:t xml:space="preserve">Классификация растений. </w:t>
            </w:r>
            <w:r w:rsidRPr="00B65D45">
              <w:rPr>
                <w:rFonts w:ascii="Times New Roman" w:hAnsi="Times New Roman"/>
                <w:color w:val="000000"/>
                <w:sz w:val="24"/>
                <w:lang w:val="ru-RU"/>
              </w:rPr>
              <w:t xml:space="preserve">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w:t>
            </w:r>
            <w:r w:rsidRPr="00B65D45">
              <w:rPr>
                <w:rFonts w:ascii="Times New Roman" w:hAnsi="Times New Roman"/>
                <w:color w:val="000000"/>
                <w:sz w:val="24"/>
                <w:lang w:val="ru-RU"/>
              </w:rPr>
              <w:lastRenderedPageBreak/>
              <w:t>класс, порядок, семейство, род, вид). История развития систематики, описание видов, открытие новых видов. Роль систематики в биологии</w:t>
            </w:r>
          </w:p>
        </w:tc>
      </w:tr>
      <w:tr w:rsidR="00CD3471" w:rsidRPr="00B65D45">
        <w:trPr>
          <w:trHeight w:val="144"/>
        </w:trPr>
        <w:tc>
          <w:tcPr>
            <w:tcW w:w="0" w:type="auto"/>
            <w:vMerge/>
            <w:tcBorders>
              <w:top w:val="nil"/>
            </w:tcBorders>
            <w:tcMar>
              <w:top w:w="50" w:type="dxa"/>
              <w:left w:w="100" w:type="dxa"/>
            </w:tcMar>
          </w:tcPr>
          <w:p w:rsidR="00CD3471" w:rsidRPr="00B65D45" w:rsidRDefault="00CD3471">
            <w:pPr>
              <w:rPr>
                <w:lang w:val="ru-RU"/>
              </w:rPr>
            </w:pPr>
          </w:p>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CD3471" w:rsidRPr="00B65D45" w:rsidRDefault="000B0601">
            <w:pPr>
              <w:spacing w:after="0" w:line="312" w:lineRule="auto"/>
              <w:ind w:left="228"/>
              <w:jc w:val="both"/>
              <w:rPr>
                <w:lang w:val="ru-RU"/>
              </w:rPr>
            </w:pPr>
            <w:r w:rsidRPr="00B65D45">
              <w:rPr>
                <w:rFonts w:ascii="Times New Roman" w:hAnsi="Times New Roman"/>
                <w:i/>
                <w:color w:val="000000"/>
                <w:sz w:val="24"/>
                <w:lang w:val="ru-RU"/>
              </w:rPr>
              <w:t xml:space="preserve">Низшие растения. Водоросли. </w:t>
            </w:r>
            <w:r w:rsidRPr="00B65D45">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CD3471" w:rsidRPr="00B65D45">
        <w:trPr>
          <w:trHeight w:val="144"/>
        </w:trPr>
        <w:tc>
          <w:tcPr>
            <w:tcW w:w="0" w:type="auto"/>
            <w:vMerge/>
            <w:tcBorders>
              <w:top w:val="nil"/>
            </w:tcBorders>
            <w:tcMar>
              <w:top w:w="50" w:type="dxa"/>
              <w:left w:w="100" w:type="dxa"/>
            </w:tcMar>
          </w:tcPr>
          <w:p w:rsidR="00CD3471" w:rsidRPr="00B65D45" w:rsidRDefault="00CD3471">
            <w:pPr>
              <w:rPr>
                <w:lang w:val="ru-RU"/>
              </w:rPr>
            </w:pPr>
          </w:p>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CD3471" w:rsidRPr="00B65D45" w:rsidRDefault="000B0601">
            <w:pPr>
              <w:spacing w:after="0" w:line="312" w:lineRule="auto"/>
              <w:ind w:left="228"/>
              <w:jc w:val="both"/>
              <w:rPr>
                <w:lang w:val="ru-RU"/>
              </w:rPr>
            </w:pPr>
            <w:r w:rsidRPr="00B65D45">
              <w:rPr>
                <w:rFonts w:ascii="Times New Roman" w:hAnsi="Times New Roman"/>
                <w:i/>
                <w:color w:val="000000"/>
                <w:sz w:val="24"/>
                <w:lang w:val="ru-RU"/>
              </w:rPr>
              <w:t xml:space="preserve">Высшие споровые растения. Моховидные (Мхи). </w:t>
            </w:r>
            <w:r w:rsidRPr="00B65D45">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CD3471" w:rsidRDefault="000B0601">
            <w:pPr>
              <w:spacing w:after="0" w:line="312" w:lineRule="auto"/>
              <w:ind w:left="228"/>
              <w:jc w:val="both"/>
            </w:pPr>
            <w:r w:rsidRPr="00B65D45">
              <w:rPr>
                <w:rFonts w:ascii="Times New Roman" w:hAnsi="Times New Roman"/>
                <w:i/>
                <w:color w:val="000000"/>
                <w:sz w:val="24"/>
                <w:lang w:val="ru-RU"/>
              </w:rPr>
              <w:t xml:space="preserve">Плауновидные (Плауны). Хвощевидные (Хвощи), Папоротниковидные (Папоротники). </w:t>
            </w:r>
            <w:r w:rsidRPr="00B65D45">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CD3471" w:rsidRPr="00B65D45">
        <w:trPr>
          <w:trHeight w:val="144"/>
        </w:trPr>
        <w:tc>
          <w:tcPr>
            <w:tcW w:w="0" w:type="auto"/>
            <w:vMerge/>
            <w:tcBorders>
              <w:top w:val="nil"/>
            </w:tcBorders>
            <w:tcMar>
              <w:top w:w="50" w:type="dxa"/>
              <w:left w:w="100" w:type="dxa"/>
            </w:tcMar>
          </w:tcPr>
          <w:p w:rsidR="00CD3471" w:rsidRDefault="00CD3471"/>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CD3471" w:rsidRPr="00B65D45" w:rsidRDefault="000B0601">
            <w:pPr>
              <w:spacing w:after="0" w:line="312" w:lineRule="auto"/>
              <w:ind w:left="228"/>
              <w:jc w:val="both"/>
              <w:rPr>
                <w:lang w:val="ru-RU"/>
              </w:rPr>
            </w:pPr>
            <w:r w:rsidRPr="00B65D45">
              <w:rPr>
                <w:rFonts w:ascii="Times New Roman" w:hAnsi="Times New Roman"/>
                <w:i/>
                <w:color w:val="000000"/>
                <w:sz w:val="24"/>
                <w:lang w:val="ru-RU"/>
              </w:rPr>
              <w:t xml:space="preserve">Высшие семенные растения. Голосеменные. </w:t>
            </w:r>
            <w:r w:rsidRPr="00B65D45">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CD3471" w:rsidRDefault="000B0601">
            <w:pPr>
              <w:spacing w:after="0" w:line="312" w:lineRule="auto"/>
              <w:ind w:left="228"/>
              <w:jc w:val="both"/>
            </w:pPr>
            <w:r w:rsidRPr="00B65D45">
              <w:rPr>
                <w:rFonts w:ascii="Times New Roman" w:hAnsi="Times New Roman"/>
                <w:i/>
                <w:color w:val="000000"/>
                <w:sz w:val="24"/>
                <w:lang w:val="ru-RU"/>
              </w:rPr>
              <w:t xml:space="preserve">Покрытосеменные (цветковые) растения. </w:t>
            </w:r>
            <w:r w:rsidRPr="00B65D45">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CD3471" w:rsidRPr="00B65D45">
        <w:trPr>
          <w:trHeight w:val="144"/>
        </w:trPr>
        <w:tc>
          <w:tcPr>
            <w:tcW w:w="0" w:type="auto"/>
            <w:vMerge/>
            <w:tcBorders>
              <w:top w:val="nil"/>
            </w:tcBorders>
            <w:tcMar>
              <w:top w:w="50" w:type="dxa"/>
              <w:left w:w="100" w:type="dxa"/>
            </w:tcMar>
          </w:tcPr>
          <w:p w:rsidR="00CD3471" w:rsidRDefault="00CD3471"/>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CD3471" w:rsidRPr="00B65D45" w:rsidRDefault="000B0601">
            <w:pPr>
              <w:spacing w:after="0" w:line="312" w:lineRule="auto"/>
              <w:ind w:left="228"/>
              <w:jc w:val="both"/>
              <w:rPr>
                <w:lang w:val="ru-RU"/>
              </w:rPr>
            </w:pPr>
            <w:r w:rsidRPr="00B65D45">
              <w:rPr>
                <w:rFonts w:ascii="Times New Roman" w:hAnsi="Times New Roman"/>
                <w:i/>
                <w:color w:val="000000"/>
                <w:sz w:val="24"/>
                <w:lang w:val="ru-RU"/>
              </w:rPr>
              <w:t xml:space="preserve">Семейства покрытосеменных (цветковых) растений. </w:t>
            </w:r>
            <w:r w:rsidRPr="00B65D45">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CD3471" w:rsidRPr="00B65D45">
        <w:trPr>
          <w:trHeight w:val="144"/>
        </w:trPr>
        <w:tc>
          <w:tcPr>
            <w:tcW w:w="1144" w:type="dxa"/>
            <w:vMerge w:val="restart"/>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CD3471" w:rsidRPr="00B65D45" w:rsidRDefault="000B0601">
            <w:pPr>
              <w:spacing w:after="0" w:line="312" w:lineRule="auto"/>
              <w:ind w:left="228"/>
              <w:rPr>
                <w:lang w:val="ru-RU"/>
              </w:rPr>
            </w:pPr>
            <w:r w:rsidRPr="00B65D45">
              <w:rPr>
                <w:rFonts w:ascii="Times New Roman" w:hAnsi="Times New Roman"/>
                <w:color w:val="000000"/>
                <w:sz w:val="24"/>
                <w:lang w:val="ru-RU"/>
              </w:rPr>
              <w:t>Развитие растительного мира на Земле</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CD3471" w:rsidRDefault="000B0601">
            <w:pPr>
              <w:spacing w:after="0" w:line="312" w:lineRule="auto"/>
              <w:ind w:left="228"/>
              <w:jc w:val="both"/>
            </w:pPr>
            <w:r w:rsidRPr="00B65D45">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CD3471">
        <w:trPr>
          <w:trHeight w:val="144"/>
        </w:trPr>
        <w:tc>
          <w:tcPr>
            <w:tcW w:w="1144" w:type="dxa"/>
            <w:vMerge w:val="restart"/>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CD3471" w:rsidRDefault="000B0601">
            <w:pPr>
              <w:spacing w:after="0" w:line="312" w:lineRule="auto"/>
              <w:ind w:left="228"/>
            </w:pPr>
            <w:r>
              <w:rPr>
                <w:rFonts w:ascii="Times New Roman" w:hAnsi="Times New Roman"/>
                <w:color w:val="000000"/>
                <w:sz w:val="24"/>
              </w:rPr>
              <w:t>Растения в природных сообществах</w:t>
            </w:r>
          </w:p>
        </w:tc>
      </w:tr>
      <w:tr w:rsidR="00CD3471" w:rsidRPr="00B65D45">
        <w:trPr>
          <w:trHeight w:val="144"/>
        </w:trPr>
        <w:tc>
          <w:tcPr>
            <w:tcW w:w="0" w:type="auto"/>
            <w:vMerge/>
            <w:tcBorders>
              <w:top w:val="nil"/>
            </w:tcBorders>
            <w:tcMar>
              <w:top w:w="50" w:type="dxa"/>
              <w:left w:w="100" w:type="dxa"/>
            </w:tcMar>
          </w:tcPr>
          <w:p w:rsidR="00CD3471" w:rsidRDefault="00CD3471"/>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CD3471" w:rsidRPr="00B65D45" w:rsidRDefault="000B0601">
            <w:pPr>
              <w:spacing w:after="0" w:line="312" w:lineRule="auto"/>
              <w:ind w:left="228"/>
              <w:jc w:val="both"/>
              <w:rPr>
                <w:lang w:val="ru-RU"/>
              </w:rPr>
            </w:pPr>
            <w:r w:rsidRPr="00B65D45">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CD3471" w:rsidRPr="00B65D45">
        <w:trPr>
          <w:trHeight w:val="144"/>
        </w:trPr>
        <w:tc>
          <w:tcPr>
            <w:tcW w:w="0" w:type="auto"/>
            <w:vMerge/>
            <w:tcBorders>
              <w:top w:val="nil"/>
            </w:tcBorders>
            <w:tcMar>
              <w:top w:w="50" w:type="dxa"/>
              <w:left w:w="100" w:type="dxa"/>
            </w:tcMar>
          </w:tcPr>
          <w:p w:rsidR="00CD3471" w:rsidRPr="00B65D45" w:rsidRDefault="00CD3471">
            <w:pPr>
              <w:rPr>
                <w:lang w:val="ru-RU"/>
              </w:rPr>
            </w:pPr>
          </w:p>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CD3471" w:rsidRPr="00B65D45" w:rsidRDefault="000B0601">
            <w:pPr>
              <w:spacing w:after="0" w:line="312" w:lineRule="auto"/>
              <w:ind w:left="228"/>
              <w:jc w:val="both"/>
              <w:rPr>
                <w:lang w:val="ru-RU"/>
              </w:rPr>
            </w:pPr>
            <w:r w:rsidRPr="00B65D45">
              <w:rPr>
                <w:rFonts w:ascii="Times New Roman" w:hAnsi="Times New Roman"/>
                <w:color w:val="000000"/>
                <w:sz w:val="24"/>
                <w:lang w:val="ru-RU"/>
              </w:rPr>
              <w:t xml:space="preserve">Растительные сообщества. Видовой состав растительных сообществ, преобладающие в них </w:t>
            </w:r>
            <w:r w:rsidRPr="00B65D45">
              <w:rPr>
                <w:rFonts w:ascii="Times New Roman" w:hAnsi="Times New Roman"/>
                <w:color w:val="000000"/>
                <w:sz w:val="24"/>
                <w:lang w:val="ru-RU"/>
              </w:rPr>
              <w:lastRenderedPageBreak/>
              <w:t>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CD3471">
        <w:trPr>
          <w:trHeight w:val="144"/>
        </w:trPr>
        <w:tc>
          <w:tcPr>
            <w:tcW w:w="1144" w:type="dxa"/>
            <w:vMerge w:val="restart"/>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CD3471" w:rsidRDefault="000B0601">
            <w:pPr>
              <w:spacing w:after="0" w:line="312" w:lineRule="auto"/>
              <w:ind w:left="228"/>
            </w:pPr>
            <w:r>
              <w:rPr>
                <w:rFonts w:ascii="Times New Roman" w:hAnsi="Times New Roman"/>
                <w:color w:val="000000"/>
                <w:sz w:val="24"/>
              </w:rPr>
              <w:t>Растения и человек</w:t>
            </w:r>
          </w:p>
        </w:tc>
      </w:tr>
      <w:tr w:rsidR="00CD3471" w:rsidRPr="00B65D45">
        <w:trPr>
          <w:trHeight w:val="144"/>
        </w:trPr>
        <w:tc>
          <w:tcPr>
            <w:tcW w:w="0" w:type="auto"/>
            <w:vMerge/>
            <w:tcBorders>
              <w:top w:val="nil"/>
            </w:tcBorders>
            <w:tcMar>
              <w:top w:w="50" w:type="dxa"/>
              <w:left w:w="100" w:type="dxa"/>
            </w:tcMar>
          </w:tcPr>
          <w:p w:rsidR="00CD3471" w:rsidRDefault="00CD3471"/>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CD3471" w:rsidRPr="00B65D45" w:rsidRDefault="000B0601">
            <w:pPr>
              <w:spacing w:after="0" w:line="312" w:lineRule="auto"/>
              <w:ind w:left="228"/>
              <w:jc w:val="both"/>
              <w:rPr>
                <w:lang w:val="ru-RU"/>
              </w:rPr>
            </w:pPr>
            <w:r w:rsidRPr="00B65D45">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CD3471" w:rsidRDefault="000B0601">
            <w:pPr>
              <w:spacing w:after="0" w:line="312" w:lineRule="auto"/>
              <w:ind w:left="228"/>
              <w:jc w:val="both"/>
            </w:pPr>
            <w:r w:rsidRPr="00B65D45">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CD3471">
        <w:trPr>
          <w:trHeight w:val="144"/>
        </w:trPr>
        <w:tc>
          <w:tcPr>
            <w:tcW w:w="1144" w:type="dxa"/>
            <w:vMerge w:val="restart"/>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CD3471" w:rsidRDefault="000B0601">
            <w:pPr>
              <w:spacing w:after="0" w:line="312" w:lineRule="auto"/>
              <w:ind w:left="228"/>
            </w:pPr>
            <w:r>
              <w:rPr>
                <w:rFonts w:ascii="Times New Roman" w:hAnsi="Times New Roman"/>
                <w:color w:val="000000"/>
                <w:sz w:val="24"/>
              </w:rPr>
              <w:t>Грибы. Лишайники. Бактерии</w:t>
            </w:r>
          </w:p>
        </w:tc>
      </w:tr>
      <w:tr w:rsidR="00CD3471" w:rsidRPr="00B65D45">
        <w:trPr>
          <w:trHeight w:val="144"/>
        </w:trPr>
        <w:tc>
          <w:tcPr>
            <w:tcW w:w="0" w:type="auto"/>
            <w:vMerge/>
            <w:tcBorders>
              <w:top w:val="nil"/>
            </w:tcBorders>
            <w:tcMar>
              <w:top w:w="50" w:type="dxa"/>
              <w:left w:w="100" w:type="dxa"/>
            </w:tcMar>
          </w:tcPr>
          <w:p w:rsidR="00CD3471" w:rsidRDefault="00CD3471"/>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CD3471" w:rsidRPr="00B65D45" w:rsidRDefault="000B0601">
            <w:pPr>
              <w:spacing w:after="0" w:line="312" w:lineRule="auto"/>
              <w:ind w:left="228"/>
              <w:jc w:val="both"/>
              <w:rPr>
                <w:lang w:val="ru-RU"/>
              </w:rPr>
            </w:pPr>
            <w:r w:rsidRPr="00B65D45">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CD3471" w:rsidRPr="00B65D45">
        <w:trPr>
          <w:trHeight w:val="144"/>
        </w:trPr>
        <w:tc>
          <w:tcPr>
            <w:tcW w:w="0" w:type="auto"/>
            <w:vMerge/>
            <w:tcBorders>
              <w:top w:val="nil"/>
            </w:tcBorders>
            <w:tcMar>
              <w:top w:w="50" w:type="dxa"/>
              <w:left w:w="100" w:type="dxa"/>
            </w:tcMar>
          </w:tcPr>
          <w:p w:rsidR="00CD3471" w:rsidRPr="00B65D45" w:rsidRDefault="00CD3471">
            <w:pPr>
              <w:rPr>
                <w:lang w:val="ru-RU"/>
              </w:rPr>
            </w:pPr>
          </w:p>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CD3471" w:rsidRPr="00B65D45" w:rsidRDefault="000B0601">
            <w:pPr>
              <w:spacing w:after="0" w:line="312" w:lineRule="auto"/>
              <w:ind w:left="228"/>
              <w:jc w:val="both"/>
              <w:rPr>
                <w:lang w:val="ru-RU"/>
              </w:rPr>
            </w:pPr>
            <w:r w:rsidRPr="00B65D45">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CD3471" w:rsidRDefault="000B0601">
            <w:pPr>
              <w:spacing w:after="0" w:line="312" w:lineRule="auto"/>
              <w:ind w:left="228"/>
              <w:jc w:val="both"/>
            </w:pPr>
            <w:r w:rsidRPr="00B65D45">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CD3471">
        <w:trPr>
          <w:trHeight w:val="144"/>
        </w:trPr>
        <w:tc>
          <w:tcPr>
            <w:tcW w:w="0" w:type="auto"/>
            <w:vMerge/>
            <w:tcBorders>
              <w:top w:val="nil"/>
            </w:tcBorders>
            <w:tcMar>
              <w:top w:w="50" w:type="dxa"/>
              <w:left w:w="100" w:type="dxa"/>
            </w:tcMar>
          </w:tcPr>
          <w:p w:rsidR="00CD3471" w:rsidRDefault="00CD3471"/>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CD3471" w:rsidRDefault="000B0601">
            <w:pPr>
              <w:spacing w:after="0" w:line="312" w:lineRule="auto"/>
              <w:ind w:left="228"/>
              <w:jc w:val="both"/>
            </w:pPr>
            <w:r w:rsidRPr="00B65D45">
              <w:rPr>
                <w:rFonts w:ascii="Times New Roman" w:hAnsi="Times New Roman"/>
                <w:color w:val="000000"/>
                <w:sz w:val="24"/>
                <w:lang w:val="ru-RU"/>
              </w:rPr>
              <w:t xml:space="preserve">Лишайники – комплексные организмы. Строение </w:t>
            </w:r>
            <w:r w:rsidRPr="00B65D45">
              <w:rPr>
                <w:rFonts w:ascii="Times New Roman" w:hAnsi="Times New Roman"/>
                <w:color w:val="000000"/>
                <w:sz w:val="24"/>
                <w:lang w:val="ru-RU"/>
              </w:rPr>
              <w:lastRenderedPageBreak/>
              <w:t xml:space="preserve">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CD3471">
        <w:trPr>
          <w:trHeight w:val="144"/>
        </w:trPr>
        <w:tc>
          <w:tcPr>
            <w:tcW w:w="0" w:type="auto"/>
            <w:vMerge/>
            <w:tcBorders>
              <w:top w:val="nil"/>
            </w:tcBorders>
            <w:tcMar>
              <w:top w:w="50" w:type="dxa"/>
              <w:left w:w="100" w:type="dxa"/>
            </w:tcMar>
          </w:tcPr>
          <w:p w:rsidR="00CD3471" w:rsidRDefault="00CD3471"/>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CD3471" w:rsidRDefault="000B0601">
            <w:pPr>
              <w:spacing w:after="0" w:line="312" w:lineRule="auto"/>
              <w:ind w:left="228"/>
              <w:jc w:val="both"/>
            </w:pPr>
            <w:r w:rsidRPr="00B65D45">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CD3471" w:rsidRDefault="00CD3471">
      <w:pPr>
        <w:spacing w:after="0" w:line="336" w:lineRule="auto"/>
        <w:ind w:left="120"/>
      </w:pPr>
    </w:p>
    <w:p w:rsidR="00CD3471" w:rsidRDefault="000B0601">
      <w:pPr>
        <w:spacing w:before="199" w:after="120" w:line="336" w:lineRule="auto"/>
        <w:ind w:left="120"/>
      </w:pPr>
      <w:r>
        <w:rPr>
          <w:rFonts w:ascii="Times New Roman" w:hAnsi="Times New Roman"/>
          <w:b/>
          <w:color w:val="000000"/>
          <w:sz w:val="28"/>
        </w:rPr>
        <w:t>8 КЛАСС</w:t>
      </w:r>
    </w:p>
    <w:p w:rsidR="00CD3471" w:rsidRDefault="00CD3471">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74"/>
        <w:gridCol w:w="3196"/>
        <w:gridCol w:w="4993"/>
      </w:tblGrid>
      <w:tr w:rsidR="00CD3471">
        <w:trPr>
          <w:trHeight w:val="144"/>
        </w:trPr>
        <w:tc>
          <w:tcPr>
            <w:tcW w:w="1442"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Проверяемые элементы содержания </w:t>
            </w:r>
          </w:p>
        </w:tc>
      </w:tr>
      <w:tr w:rsidR="00CD3471">
        <w:trPr>
          <w:trHeight w:val="144"/>
        </w:trPr>
        <w:tc>
          <w:tcPr>
            <w:tcW w:w="1442"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Животный организм</w:t>
            </w:r>
          </w:p>
        </w:tc>
      </w:tr>
      <w:tr w:rsidR="00CD3471" w:rsidRPr="00B65D45">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w:t>
            </w:r>
            <w:r w:rsidRPr="00B65D45">
              <w:rPr>
                <w:rFonts w:ascii="Times New Roman" w:hAnsi="Times New Roman"/>
                <w:color w:val="000000"/>
                <w:sz w:val="24"/>
                <w:lang w:val="ru-RU"/>
              </w:rPr>
              <w:lastRenderedPageBreak/>
              <w:t xml:space="preserve">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CD3471" w:rsidRPr="00B65D45">
        <w:trPr>
          <w:trHeight w:val="144"/>
        </w:trPr>
        <w:tc>
          <w:tcPr>
            <w:tcW w:w="1442"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rsidR="00CD3471" w:rsidRPr="00B65D45" w:rsidRDefault="000B0601">
            <w:pPr>
              <w:spacing w:after="0" w:line="360" w:lineRule="auto"/>
              <w:ind w:left="228"/>
              <w:rPr>
                <w:lang w:val="ru-RU"/>
              </w:rPr>
            </w:pPr>
            <w:r w:rsidRPr="00B65D45">
              <w:rPr>
                <w:rFonts w:ascii="Times New Roman" w:hAnsi="Times New Roman"/>
                <w:color w:val="000000"/>
                <w:sz w:val="24"/>
                <w:lang w:val="ru-RU"/>
              </w:rPr>
              <w:t>Строение и жизнедеятельность организма животного</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i/>
                <w:color w:val="000000"/>
                <w:sz w:val="24"/>
                <w:lang w:val="ru-RU"/>
              </w:rPr>
              <w:t xml:space="preserve">Опора и движение животных. </w:t>
            </w:r>
            <w:r w:rsidRPr="00B65D45">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CD3471" w:rsidRPr="00B65D45">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i/>
                <w:color w:val="000000"/>
                <w:sz w:val="24"/>
                <w:lang w:val="ru-RU"/>
              </w:rPr>
              <w:t xml:space="preserve">Питание и пищеварение у животных. </w:t>
            </w:r>
            <w:r w:rsidRPr="00B65D45">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i/>
                <w:color w:val="000000"/>
                <w:sz w:val="24"/>
                <w:lang w:val="ru-RU"/>
              </w:rPr>
              <w:t xml:space="preserve">Дыхание животных. </w:t>
            </w:r>
            <w:r w:rsidRPr="00B65D45">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CD3471" w:rsidRPr="00B65D45">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i/>
                <w:color w:val="000000"/>
                <w:sz w:val="24"/>
                <w:lang w:val="ru-RU"/>
              </w:rPr>
              <w:t xml:space="preserve">Транспорт веществ у животных. </w:t>
            </w:r>
            <w:r w:rsidRPr="00B65D45">
              <w:rPr>
                <w:rFonts w:ascii="Times New Roman" w:hAnsi="Times New Roman"/>
                <w:color w:val="000000"/>
                <w:sz w:val="24"/>
                <w:lang w:val="ru-RU"/>
              </w:rPr>
              <w:t xml:space="preserve">Роль транспорта веществ в организме животных. </w:t>
            </w:r>
            <w:r w:rsidRPr="00B65D45">
              <w:rPr>
                <w:rFonts w:ascii="Times New Roman" w:hAnsi="Times New Roman"/>
                <w:color w:val="000000"/>
                <w:sz w:val="24"/>
                <w:lang w:val="ru-RU"/>
              </w:rPr>
              <w:lastRenderedPageBreak/>
              <w:t>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i/>
                <w:color w:val="000000"/>
                <w:sz w:val="24"/>
                <w:lang w:val="ru-RU"/>
              </w:rPr>
              <w:t xml:space="preserve">Выделение у животных. </w:t>
            </w:r>
            <w:r w:rsidRPr="00B65D45">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i/>
                <w:color w:val="000000"/>
                <w:sz w:val="24"/>
                <w:lang w:val="ru-RU"/>
              </w:rPr>
              <w:t xml:space="preserve">Покровы тела у животных. </w:t>
            </w:r>
            <w:r w:rsidRPr="00B65D45">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i/>
                <w:color w:val="000000"/>
                <w:sz w:val="24"/>
                <w:lang w:val="ru-RU"/>
              </w:rPr>
              <w:t xml:space="preserve">Координация и регуляция жизнедеятельности у животных. </w:t>
            </w:r>
            <w:r w:rsidRPr="00B65D45">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w:t>
            </w:r>
            <w:r w:rsidRPr="00B65D45">
              <w:rPr>
                <w:rFonts w:ascii="Times New Roman" w:hAnsi="Times New Roman"/>
                <w:color w:val="000000"/>
                <w:sz w:val="24"/>
                <w:lang w:val="ru-RU"/>
              </w:rPr>
              <w:lastRenderedPageBreak/>
              <w:t xml:space="preserve">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i/>
                <w:color w:val="000000"/>
                <w:sz w:val="24"/>
                <w:lang w:val="ru-RU"/>
              </w:rPr>
              <w:t xml:space="preserve">Поведение животных. </w:t>
            </w:r>
            <w:r w:rsidRPr="00B65D45">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CD3471" w:rsidRPr="00B65D45">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i/>
                <w:color w:val="000000"/>
                <w:sz w:val="24"/>
                <w:lang w:val="ru-RU"/>
              </w:rPr>
              <w:t xml:space="preserve">Размножение и развитие животных. </w:t>
            </w:r>
            <w:r w:rsidRPr="00B65D45">
              <w:rPr>
                <w:rFonts w:ascii="Times New Roman" w:hAnsi="Times New Roman"/>
                <w:color w:val="000000"/>
                <w:sz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w:t>
            </w:r>
            <w:r w:rsidRPr="00B65D45">
              <w:rPr>
                <w:rFonts w:ascii="Times New Roman" w:hAnsi="Times New Roman"/>
                <w:color w:val="000000"/>
                <w:sz w:val="24"/>
                <w:lang w:val="ru-RU"/>
              </w:rPr>
              <w:lastRenderedPageBreak/>
              <w:t>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CD3471">
        <w:trPr>
          <w:trHeight w:val="144"/>
        </w:trPr>
        <w:tc>
          <w:tcPr>
            <w:tcW w:w="1442"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Систематические группы животных</w:t>
            </w:r>
          </w:p>
        </w:tc>
      </w:tr>
      <w:tr w:rsidR="00CD3471" w:rsidRPr="00B65D45">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i/>
                <w:color w:val="000000"/>
                <w:sz w:val="24"/>
                <w:lang w:val="ru-RU"/>
              </w:rPr>
              <w:t xml:space="preserve">Основные категории систематики животных. </w:t>
            </w:r>
            <w:r w:rsidRPr="00B65D45">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CD3471" w:rsidRPr="00B65D45">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i/>
                <w:color w:val="000000"/>
                <w:sz w:val="24"/>
                <w:lang w:val="ru-RU"/>
              </w:rPr>
              <w:t xml:space="preserve">Одноклеточные животные – простейшие. </w:t>
            </w:r>
            <w:r w:rsidRPr="00B65D45">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CD3471" w:rsidRPr="00B65D45">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i/>
                <w:color w:val="000000"/>
                <w:sz w:val="24"/>
                <w:lang w:val="ru-RU"/>
              </w:rPr>
              <w:t xml:space="preserve">Многоклеточные животные. Кишечнополостные. </w:t>
            </w:r>
            <w:r w:rsidRPr="00B65D45">
              <w:rPr>
                <w:rFonts w:ascii="Times New Roman" w:hAnsi="Times New Roman"/>
                <w:color w:val="000000"/>
                <w:sz w:val="24"/>
                <w:lang w:val="ru-RU"/>
              </w:rPr>
              <w:t xml:space="preserve">Общая характеристика. Местообитание. </w:t>
            </w:r>
            <w:r w:rsidRPr="00B65D45">
              <w:rPr>
                <w:rFonts w:ascii="Times New Roman" w:hAnsi="Times New Roman"/>
                <w:color w:val="000000"/>
                <w:sz w:val="24"/>
                <w:lang w:val="ru-RU"/>
              </w:rPr>
              <w:lastRenderedPageBreak/>
              <w:t>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CD3471" w:rsidRPr="00B65D45">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i/>
                <w:color w:val="000000"/>
                <w:sz w:val="24"/>
                <w:lang w:val="ru-RU"/>
              </w:rPr>
              <w:t xml:space="preserve">Плоские, круглые, кольчатые черви. </w:t>
            </w:r>
            <w:r w:rsidRPr="00B65D45">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i/>
                <w:color w:val="000000"/>
                <w:sz w:val="24"/>
                <w:lang w:val="ru-RU"/>
              </w:rPr>
              <w:t xml:space="preserve">Членистоногие. </w:t>
            </w:r>
            <w:r w:rsidRPr="00B65D45">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i/>
                <w:color w:val="000000"/>
                <w:sz w:val="24"/>
                <w:lang w:val="ru-RU"/>
              </w:rPr>
              <w:t xml:space="preserve">Ракообразные. </w:t>
            </w:r>
            <w:r w:rsidRPr="00B65D45">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B65D45">
              <w:rPr>
                <w:rFonts w:ascii="Times New Roman" w:hAnsi="Times New Roman"/>
                <w:i/>
                <w:color w:val="000000"/>
                <w:sz w:val="24"/>
                <w:lang w:val="ru-RU"/>
              </w:rPr>
              <w:t xml:space="preserve">Паукообразные. </w:t>
            </w:r>
            <w:r w:rsidRPr="00B65D45">
              <w:rPr>
                <w:rFonts w:ascii="Times New Roman" w:hAnsi="Times New Roman"/>
                <w:color w:val="000000"/>
                <w:sz w:val="24"/>
                <w:lang w:val="ru-RU"/>
              </w:rPr>
              <w:t xml:space="preserve">Особенности строения и </w:t>
            </w:r>
            <w:r w:rsidRPr="00B65D45">
              <w:rPr>
                <w:rFonts w:ascii="Times New Roman" w:hAnsi="Times New Roman"/>
                <w:color w:val="000000"/>
                <w:sz w:val="24"/>
                <w:lang w:val="ru-RU"/>
              </w:rPr>
              <w:lastRenderedPageBreak/>
              <w:t xml:space="preserve">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CD3471" w:rsidRPr="00B65D45">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i/>
                <w:color w:val="000000"/>
                <w:sz w:val="24"/>
                <w:lang w:val="ru-RU"/>
              </w:rPr>
              <w:t xml:space="preserve">Насекомые. </w:t>
            </w:r>
            <w:r w:rsidRPr="00B65D45">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CD3471" w:rsidRPr="00B65D45">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i/>
                <w:color w:val="000000"/>
                <w:sz w:val="24"/>
                <w:lang w:val="ru-RU"/>
              </w:rPr>
              <w:t xml:space="preserve">Моллюски. </w:t>
            </w:r>
            <w:r w:rsidRPr="00B65D45">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i/>
                <w:color w:val="000000"/>
                <w:sz w:val="24"/>
                <w:lang w:val="ru-RU"/>
              </w:rPr>
              <w:t xml:space="preserve">Хордовые. </w:t>
            </w:r>
            <w:r w:rsidRPr="00B65D45">
              <w:rPr>
                <w:rFonts w:ascii="Times New Roman" w:hAnsi="Times New Roman"/>
                <w:color w:val="000000"/>
                <w:sz w:val="24"/>
                <w:lang w:val="ru-RU"/>
              </w:rPr>
              <w:t xml:space="preserve">Общая характеристика. </w:t>
            </w:r>
            <w:r w:rsidRPr="00B65D45">
              <w:rPr>
                <w:rFonts w:ascii="Times New Roman" w:hAnsi="Times New Roman"/>
                <w:color w:val="000000"/>
                <w:sz w:val="24"/>
                <w:lang w:val="ru-RU"/>
              </w:rPr>
              <w:lastRenderedPageBreak/>
              <w:t xml:space="preserve">Зародышевое развитие хордовых. 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i/>
                <w:color w:val="000000"/>
                <w:sz w:val="24"/>
                <w:lang w:val="ru-RU"/>
              </w:rPr>
              <w:t xml:space="preserve">Рыбы. </w:t>
            </w:r>
            <w:r w:rsidRPr="00B65D45">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CD3471" w:rsidRPr="00B65D45">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i/>
                <w:color w:val="000000"/>
                <w:sz w:val="24"/>
                <w:lang w:val="ru-RU"/>
              </w:rPr>
              <w:t xml:space="preserve">Земноводные. </w:t>
            </w:r>
            <w:r w:rsidRPr="00B65D45">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CD3471" w:rsidRPr="00B65D45">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i/>
                <w:color w:val="000000"/>
                <w:sz w:val="24"/>
                <w:lang w:val="ru-RU"/>
              </w:rPr>
              <w:t xml:space="preserve">Пресмыкающиеся. </w:t>
            </w:r>
            <w:r w:rsidRPr="00B65D45">
              <w:rPr>
                <w:rFonts w:ascii="Times New Roman" w:hAnsi="Times New Roman"/>
                <w:color w:val="000000"/>
                <w:sz w:val="24"/>
                <w:lang w:val="ru-RU"/>
              </w:rPr>
              <w:t xml:space="preserve">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w:t>
            </w:r>
            <w:r w:rsidRPr="00B65D45">
              <w:rPr>
                <w:rFonts w:ascii="Times New Roman" w:hAnsi="Times New Roman"/>
                <w:color w:val="000000"/>
                <w:sz w:val="24"/>
                <w:lang w:val="ru-RU"/>
              </w:rPr>
              <w:lastRenderedPageBreak/>
              <w:t>пресмыкающихся и их охрана. Значение пресмыкающихся в природе и жизни человека</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i/>
                <w:color w:val="000000"/>
                <w:sz w:val="24"/>
                <w:lang w:val="ru-RU"/>
              </w:rPr>
              <w:t xml:space="preserve">Птицы. </w:t>
            </w:r>
            <w:r w:rsidRPr="00B65D45">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CD3471">
        <w:trPr>
          <w:trHeight w:val="144"/>
        </w:trPr>
        <w:tc>
          <w:tcPr>
            <w:tcW w:w="1442" w:type="dxa"/>
            <w:tcMar>
              <w:top w:w="50" w:type="dxa"/>
              <w:left w:w="100" w:type="dxa"/>
            </w:tcMar>
            <w:vAlign w:val="center"/>
          </w:tcPr>
          <w:p w:rsidR="00CD3471" w:rsidRDefault="00CD3471">
            <w:pPr>
              <w:spacing w:after="0"/>
              <w:ind w:left="228"/>
            </w:pPr>
          </w:p>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i/>
                <w:color w:val="000000"/>
                <w:sz w:val="24"/>
                <w:lang w:val="ru-RU"/>
              </w:rPr>
              <w:t xml:space="preserve">Млекопитающие. </w:t>
            </w:r>
            <w:r w:rsidRPr="00B65D45">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CD3471" w:rsidRDefault="000B0601">
            <w:pPr>
              <w:spacing w:after="0" w:line="360" w:lineRule="auto"/>
              <w:ind w:left="228"/>
              <w:jc w:val="both"/>
            </w:pPr>
            <w:r w:rsidRPr="00B65D45">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w:t>
            </w:r>
            <w:r w:rsidRPr="00B65D45">
              <w:rPr>
                <w:rFonts w:ascii="Times New Roman" w:hAnsi="Times New Roman"/>
                <w:color w:val="000000"/>
                <w:sz w:val="24"/>
                <w:lang w:val="ru-RU"/>
              </w:rPr>
              <w:lastRenderedPageBreak/>
              <w:t xml:space="preserve">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CD3471" w:rsidRPr="00B65D45">
        <w:trPr>
          <w:trHeight w:val="144"/>
        </w:trPr>
        <w:tc>
          <w:tcPr>
            <w:tcW w:w="1442"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CD3471" w:rsidRPr="00B65D45" w:rsidRDefault="000B0601">
            <w:pPr>
              <w:spacing w:after="0" w:line="360" w:lineRule="auto"/>
              <w:ind w:left="228"/>
              <w:rPr>
                <w:lang w:val="ru-RU"/>
              </w:rPr>
            </w:pPr>
            <w:r w:rsidRPr="00B65D45">
              <w:rPr>
                <w:rFonts w:ascii="Times New Roman" w:hAnsi="Times New Roman"/>
                <w:color w:val="000000"/>
                <w:sz w:val="24"/>
                <w:lang w:val="ru-RU"/>
              </w:rPr>
              <w:t>Развитие животного мира на Земле</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CD3471">
        <w:trPr>
          <w:trHeight w:val="144"/>
        </w:trPr>
        <w:tc>
          <w:tcPr>
            <w:tcW w:w="1442"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Животные в природных сообществах</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Животный мир природных зон Земли. Основные закономерности распределения </w:t>
            </w:r>
            <w:r w:rsidRPr="00B65D45">
              <w:rPr>
                <w:rFonts w:ascii="Times New Roman" w:hAnsi="Times New Roman"/>
                <w:color w:val="000000"/>
                <w:sz w:val="24"/>
                <w:lang w:val="ru-RU"/>
              </w:rPr>
              <w:lastRenderedPageBreak/>
              <w:t xml:space="preserve">животных на планете. </w:t>
            </w:r>
            <w:r>
              <w:rPr>
                <w:rFonts w:ascii="Times New Roman" w:hAnsi="Times New Roman"/>
                <w:color w:val="000000"/>
                <w:sz w:val="24"/>
              </w:rPr>
              <w:t>Фауна</w:t>
            </w:r>
          </w:p>
        </w:tc>
      </w:tr>
      <w:tr w:rsidR="00CD3471">
        <w:trPr>
          <w:trHeight w:val="144"/>
        </w:trPr>
        <w:tc>
          <w:tcPr>
            <w:tcW w:w="1442"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lastRenderedPageBreak/>
              <w:t>6</w:t>
            </w:r>
          </w:p>
        </w:tc>
        <w:tc>
          <w:tcPr>
            <w:tcW w:w="0" w:type="auto"/>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Животные и человек</w:t>
            </w:r>
          </w:p>
        </w:tc>
      </w:tr>
      <w:tr w:rsidR="00CD3471" w:rsidRPr="00B65D45">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CD3471" w:rsidRDefault="00CD3471">
      <w:pPr>
        <w:spacing w:after="0" w:line="336" w:lineRule="auto"/>
        <w:ind w:left="120"/>
      </w:pPr>
    </w:p>
    <w:p w:rsidR="00CD3471" w:rsidRDefault="000B0601">
      <w:pPr>
        <w:spacing w:before="199" w:after="120" w:line="336" w:lineRule="auto"/>
        <w:ind w:left="120"/>
      </w:pPr>
      <w:r>
        <w:rPr>
          <w:rFonts w:ascii="Times New Roman" w:hAnsi="Times New Roman"/>
          <w:b/>
          <w:color w:val="000000"/>
          <w:sz w:val="28"/>
        </w:rPr>
        <w:t>9 КЛАСС</w:t>
      </w:r>
    </w:p>
    <w:p w:rsidR="00CD3471" w:rsidRDefault="00CD3471">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2942"/>
        <w:gridCol w:w="5337"/>
      </w:tblGrid>
      <w:tr w:rsidR="00CD3471">
        <w:trPr>
          <w:trHeight w:val="144"/>
        </w:trPr>
        <w:tc>
          <w:tcPr>
            <w:tcW w:w="1311"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Проверяемые элементы содержания </w:t>
            </w:r>
          </w:p>
        </w:tc>
      </w:tr>
      <w:tr w:rsidR="00CD3471">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Человек – биосоциальный вид</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Науки о человеке (анатомия, физиология, </w:t>
            </w:r>
            <w:r w:rsidRPr="00B65D45">
              <w:rPr>
                <w:rFonts w:ascii="Times New Roman" w:hAnsi="Times New Roman"/>
                <w:color w:val="000000"/>
                <w:sz w:val="24"/>
                <w:lang w:val="ru-RU"/>
              </w:rPr>
              <w:lastRenderedPageBreak/>
              <w:t xml:space="preserve">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CD3471">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Структура организма человека</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CD3471">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Нейрогуморальная регуляция</w:t>
            </w:r>
          </w:p>
        </w:tc>
      </w:tr>
      <w:tr w:rsidR="00CD3471" w:rsidRPr="00B65D45">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color w:val="000000"/>
                <w:sz w:val="24"/>
                <w:lang w:val="ru-RU"/>
              </w:rPr>
              <w:t xml:space="preserve">Нервная система человека, её организация и значение. Нейроны, нервы, нервные узлы. Рефлекс. Рефлекторная дуга. Рецепторы. </w:t>
            </w:r>
            <w:r w:rsidRPr="00B65D45">
              <w:rPr>
                <w:rFonts w:ascii="Times New Roman" w:hAnsi="Times New Roman"/>
                <w:color w:val="000000"/>
                <w:sz w:val="24"/>
                <w:lang w:val="ru-RU"/>
              </w:rPr>
              <w:lastRenderedPageBreak/>
              <w:t>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CD3471" w:rsidRPr="00B65D45">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CD3471">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Опора и движение</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 xml:space="preserve">Утомление мышц. Гиподинамия. Роль двигательной активности в сохранении </w:t>
            </w:r>
            <w:r>
              <w:rPr>
                <w:rFonts w:ascii="Times New Roman" w:hAnsi="Times New Roman"/>
                <w:color w:val="000000"/>
                <w:sz w:val="24"/>
              </w:rPr>
              <w:lastRenderedPageBreak/>
              <w:t>здоровья</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CD3471">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Внутренняя среда организма</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CD3471" w:rsidRPr="00B65D45">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CD3471">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Кровообращение</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rsidR="00CD3471">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lastRenderedPageBreak/>
              <w:t>7</w:t>
            </w:r>
          </w:p>
        </w:tc>
        <w:tc>
          <w:tcPr>
            <w:tcW w:w="0" w:type="auto"/>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Дыхание</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CD3471">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Питание и пищеварение</w:t>
            </w:r>
          </w:p>
        </w:tc>
      </w:tr>
      <w:tr w:rsidR="00CD3471" w:rsidRPr="00B65D45">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CD3471" w:rsidRPr="00B65D45">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color w:val="000000"/>
                <w:sz w:val="24"/>
                <w:lang w:val="ru-RU"/>
              </w:rPr>
              <w:t xml:space="preserve">Микробиом человека – совокупность микроорганизмов, населяющих организм человека. Регуляция пищеварения. Методы изучения органов пищеварения. Работы И.П. </w:t>
            </w:r>
            <w:r w:rsidRPr="00B65D45">
              <w:rPr>
                <w:rFonts w:ascii="Times New Roman" w:hAnsi="Times New Roman"/>
                <w:color w:val="000000"/>
                <w:sz w:val="24"/>
                <w:lang w:val="ru-RU"/>
              </w:rPr>
              <w:lastRenderedPageBreak/>
              <w:t>Павлова</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CD3471" w:rsidRPr="00B65D45">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color w:val="000000"/>
                <w:sz w:val="24"/>
                <w:lang w:val="ru-RU"/>
              </w:rPr>
              <w:t>Обмен веществ и превращение энергии</w:t>
            </w:r>
          </w:p>
        </w:tc>
      </w:tr>
      <w:tr w:rsidR="00CD3471" w:rsidRPr="00B65D45">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CD3471">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Кожа</w:t>
            </w:r>
          </w:p>
        </w:tc>
      </w:tr>
      <w:tr w:rsidR="00CD3471" w:rsidRPr="00B65D45">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CD3471" w:rsidRPr="00B65D45">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CD3471">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Выделение</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Значение выделения. Органы выделения. </w:t>
            </w:r>
            <w:r w:rsidRPr="00B65D45">
              <w:rPr>
                <w:rFonts w:ascii="Times New Roman" w:hAnsi="Times New Roman"/>
                <w:color w:val="000000"/>
                <w:sz w:val="24"/>
                <w:lang w:val="ru-RU"/>
              </w:rPr>
              <w:lastRenderedPageBreak/>
              <w:t xml:space="preserve">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rsidR="00CD3471">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Размножение и развитие</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CD3471" w:rsidRPr="00B65D45">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color w:val="000000"/>
                <w:sz w:val="24"/>
                <w:lang w:val="ru-RU"/>
              </w:rPr>
              <w:t>Органы чувств и сенсорные системы</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 xml:space="preserve">Нарушения слуха и их </w:t>
            </w:r>
            <w:r>
              <w:rPr>
                <w:rFonts w:ascii="Times New Roman" w:hAnsi="Times New Roman"/>
                <w:color w:val="000000"/>
                <w:sz w:val="24"/>
              </w:rPr>
              <w:lastRenderedPageBreak/>
              <w:t>причины. Гигиена слуха</w:t>
            </w:r>
          </w:p>
        </w:tc>
      </w:tr>
      <w:tr w:rsidR="00CD3471">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lastRenderedPageBreak/>
              <w:t>14</w:t>
            </w:r>
          </w:p>
        </w:tc>
        <w:tc>
          <w:tcPr>
            <w:tcW w:w="0" w:type="auto"/>
            <w:gridSpan w:val="2"/>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Поведение и психика</w:t>
            </w:r>
          </w:p>
        </w:tc>
      </w:tr>
      <w:tr w:rsidR="00CD3471" w:rsidRPr="00B65D45">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CD3471" w:rsidRPr="00B65D45">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CD3471">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Человек и окружающая среда</w:t>
            </w:r>
          </w:p>
        </w:tc>
      </w:tr>
      <w:tr w:rsidR="00CD3471" w:rsidRPr="00B65D45">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CD3471" w:rsidRPr="00B65D45">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CD3471" w:rsidRPr="00B65D45" w:rsidRDefault="000B0601">
            <w:pPr>
              <w:spacing w:after="0" w:line="360" w:lineRule="auto"/>
              <w:ind w:left="228"/>
              <w:jc w:val="both"/>
              <w:rPr>
                <w:lang w:val="ru-RU"/>
              </w:rPr>
            </w:pPr>
            <w:r w:rsidRPr="00B65D45">
              <w:rPr>
                <w:rFonts w:ascii="Times New Roman" w:hAnsi="Times New Roman"/>
                <w:color w:val="000000"/>
                <w:sz w:val="24"/>
                <w:lang w:val="ru-RU"/>
              </w:rPr>
              <w:t xml:space="preserve">Здоровье человека как социальная ценность. </w:t>
            </w:r>
            <w:r w:rsidRPr="00B65D45">
              <w:rPr>
                <w:rFonts w:ascii="Times New Roman" w:hAnsi="Times New Roman"/>
                <w:color w:val="000000"/>
                <w:sz w:val="24"/>
                <w:lang w:val="ru-RU"/>
              </w:rPr>
              <w:lastRenderedPageBreak/>
              <w:t>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CD3471">
        <w:trPr>
          <w:trHeight w:val="144"/>
        </w:trPr>
        <w:tc>
          <w:tcPr>
            <w:tcW w:w="0" w:type="auto"/>
            <w:vMerge/>
            <w:tcBorders>
              <w:top w:val="nil"/>
            </w:tcBorders>
            <w:tcMar>
              <w:top w:w="50" w:type="dxa"/>
              <w:left w:w="100" w:type="dxa"/>
            </w:tcMar>
          </w:tcPr>
          <w:p w:rsidR="00CD3471" w:rsidRPr="00B65D45" w:rsidRDefault="00CD3471">
            <w:pPr>
              <w:rPr>
                <w:lang w:val="ru-RU"/>
              </w:rPr>
            </w:pPr>
          </w:p>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CD3471" w:rsidRDefault="000B0601">
            <w:pPr>
              <w:spacing w:after="0" w:line="360" w:lineRule="auto"/>
              <w:ind w:left="228"/>
              <w:jc w:val="both"/>
            </w:pPr>
            <w:r w:rsidRPr="00B65D45">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rsidR="00CD3471" w:rsidRDefault="00CD3471">
      <w:pPr>
        <w:spacing w:after="0" w:line="336" w:lineRule="auto"/>
        <w:ind w:left="120"/>
      </w:pPr>
    </w:p>
    <w:p w:rsidR="00CD3471" w:rsidRDefault="00CD3471">
      <w:pPr>
        <w:sectPr w:rsidR="00CD3471">
          <w:pgSz w:w="11906" w:h="16383"/>
          <w:pgMar w:top="1134" w:right="850" w:bottom="1134" w:left="1701" w:header="720" w:footer="720" w:gutter="0"/>
          <w:cols w:space="720"/>
        </w:sectPr>
      </w:pPr>
    </w:p>
    <w:p w:rsidR="00CD3471" w:rsidRPr="00B65D45" w:rsidRDefault="000B0601" w:rsidP="00B65D45">
      <w:pPr>
        <w:spacing w:before="199" w:after="199" w:line="336" w:lineRule="auto"/>
        <w:ind w:left="120"/>
        <w:jc w:val="center"/>
        <w:rPr>
          <w:lang w:val="ru-RU"/>
        </w:rPr>
      </w:pPr>
      <w:bookmarkStart w:id="12" w:name="block-49921998"/>
      <w:bookmarkEnd w:id="11"/>
      <w:r w:rsidRPr="00B65D45">
        <w:rPr>
          <w:rFonts w:ascii="Times New Roman" w:hAnsi="Times New Roman"/>
          <w:color w:val="000000"/>
          <w:sz w:val="28"/>
          <w:lang w:val="ru-RU"/>
        </w:rPr>
        <w:lastRenderedPageBreak/>
        <w:t>ПРОВЕРЯЕМЫЕ НА ОГЭ ПО БИОЛОГИИ ТРЕБОВАНИЯ К РЕЗУЛЬТАТАМ ОСВОЕНИЯ ОСНОВНОЙ ОБРАЗОВАТЕЛЬНОЙ</w:t>
      </w:r>
      <w:r w:rsidRPr="00B65D45">
        <w:rPr>
          <w:rFonts w:ascii="Times New Roman" w:hAnsi="Times New Roman"/>
          <w:b/>
          <w:color w:val="000000"/>
          <w:sz w:val="28"/>
          <w:lang w:val="ru-RU"/>
        </w:rPr>
        <w:t xml:space="preserve"> </w:t>
      </w:r>
      <w:r w:rsidRPr="00B65D45">
        <w:rPr>
          <w:rFonts w:ascii="Times New Roman" w:hAnsi="Times New Roman"/>
          <w:color w:val="000000"/>
          <w:sz w:val="28"/>
          <w:lang w:val="ru-RU"/>
        </w:rPr>
        <w:t>ПРОГРАММЫ ОСНОВНОГО ОБЩЕГО ОБРАЗОВАНИЯ</w:t>
      </w:r>
    </w:p>
    <w:p w:rsidR="00CD3471" w:rsidRPr="00B65D45" w:rsidRDefault="00CD3471">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240"/>
        <w:gridCol w:w="7140"/>
      </w:tblGrid>
      <w:tr w:rsidR="00CD3471" w:rsidRPr="00B65D45">
        <w:trPr>
          <w:trHeight w:val="144"/>
        </w:trPr>
        <w:tc>
          <w:tcPr>
            <w:tcW w:w="2458" w:type="dxa"/>
            <w:tcMar>
              <w:top w:w="50" w:type="dxa"/>
              <w:left w:w="100" w:type="dxa"/>
            </w:tcMar>
            <w:vAlign w:val="center"/>
          </w:tcPr>
          <w:p w:rsidR="00CD3471" w:rsidRDefault="000B0601">
            <w:pPr>
              <w:spacing w:after="0"/>
              <w:ind w:left="272"/>
            </w:pPr>
            <w:r w:rsidRPr="00B65D45">
              <w:rPr>
                <w:rFonts w:ascii="Times New Roman" w:hAnsi="Times New Roman"/>
                <w:b/>
                <w:color w:val="000000"/>
                <w:sz w:val="24"/>
                <w:lang w:val="ru-RU"/>
              </w:rPr>
              <w:t xml:space="preserve"> </w:t>
            </w:r>
            <w:r>
              <w:rPr>
                <w:rFonts w:ascii="Times New Roman" w:hAnsi="Times New Roman"/>
                <w:b/>
                <w:color w:val="000000"/>
                <w:sz w:val="24"/>
              </w:rPr>
              <w:t>Код</w:t>
            </w:r>
            <w:r w:rsidR="00B65D45">
              <w:rPr>
                <w:rFonts w:ascii="Times New Roman" w:hAnsi="Times New Roman"/>
                <w:b/>
                <w:color w:val="000000"/>
                <w:sz w:val="24"/>
                <w:lang w:val="ru-RU"/>
              </w:rPr>
              <w:t xml:space="preserve"> </w:t>
            </w:r>
            <w:r>
              <w:rPr>
                <w:rFonts w:ascii="Times New Roman" w:hAnsi="Times New Roman"/>
                <w:b/>
                <w:color w:val="000000"/>
                <w:sz w:val="24"/>
              </w:rPr>
              <w:t xml:space="preserve">проверяемого требования </w:t>
            </w:r>
          </w:p>
        </w:tc>
        <w:tc>
          <w:tcPr>
            <w:tcW w:w="11052" w:type="dxa"/>
            <w:tcMar>
              <w:top w:w="50" w:type="dxa"/>
              <w:left w:w="100" w:type="dxa"/>
            </w:tcMar>
            <w:vAlign w:val="center"/>
          </w:tcPr>
          <w:p w:rsidR="00CD3471" w:rsidRPr="00B65D45" w:rsidRDefault="000B0601">
            <w:pPr>
              <w:spacing w:after="0"/>
              <w:ind w:left="272"/>
              <w:rPr>
                <w:lang w:val="ru-RU"/>
              </w:rPr>
            </w:pPr>
            <w:r w:rsidRPr="00B65D45">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CD3471" w:rsidRPr="00B65D45">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CD3471" w:rsidRPr="00B65D45">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CD3471" w:rsidRPr="00B65D45">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CD3471" w:rsidRPr="00B65D45">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CD3471" w:rsidRPr="00B65D45">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CD3471" w:rsidRPr="00B65D45">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pacing w:val="-4"/>
                <w:sz w:val="24"/>
                <w:lang w:val="ru-RU"/>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w:t>
            </w:r>
            <w:r w:rsidRPr="00B65D45">
              <w:rPr>
                <w:rFonts w:ascii="Times New Roman" w:hAnsi="Times New Roman"/>
                <w:color w:val="000000"/>
                <w:spacing w:val="-4"/>
                <w:sz w:val="24"/>
                <w:lang w:val="ru-RU"/>
              </w:rPr>
              <w:lastRenderedPageBreak/>
              <w:t>различным экологическим факторам</w:t>
            </w:r>
          </w:p>
        </w:tc>
      </w:tr>
      <w:tr w:rsidR="00CD3471" w:rsidRPr="00B65D45">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CD3471" w:rsidRPr="00B65D45">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CD3471" w:rsidRPr="00B65D45">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CD3471" w:rsidRPr="00B65D45">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CD3471" w:rsidRPr="00B65D45">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CD3471" w:rsidRPr="00B65D45">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CD3471" w:rsidRPr="00B65D45">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CD3471" w:rsidRPr="00B65D45">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CD3471" w:rsidRPr="00B65D45">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CD3471" w:rsidRPr="00B65D45">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16</w:t>
            </w:r>
          </w:p>
        </w:tc>
        <w:tc>
          <w:tcPr>
            <w:tcW w:w="11052"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 xml:space="preserve">Умение интегрировать биологические знания со знаниями </w:t>
            </w:r>
            <w:r w:rsidRPr="00B65D45">
              <w:rPr>
                <w:rFonts w:ascii="Times New Roman" w:hAnsi="Times New Roman"/>
                <w:color w:val="000000"/>
                <w:sz w:val="24"/>
                <w:lang w:val="ru-RU"/>
              </w:rPr>
              <w:lastRenderedPageBreak/>
              <w:t>других учебных предметов</w:t>
            </w:r>
          </w:p>
        </w:tc>
      </w:tr>
      <w:tr w:rsidR="00CD3471" w:rsidRPr="00B65D45">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17</w:t>
            </w:r>
          </w:p>
        </w:tc>
        <w:tc>
          <w:tcPr>
            <w:tcW w:w="11052"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CD3471" w:rsidRPr="00B65D45">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CD3471" w:rsidRPr="00B65D45">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CD3471" w:rsidRPr="00B65D45" w:rsidRDefault="00CD3471">
      <w:pPr>
        <w:spacing w:after="0" w:line="336" w:lineRule="auto"/>
        <w:ind w:left="120"/>
        <w:rPr>
          <w:lang w:val="ru-RU"/>
        </w:rPr>
      </w:pPr>
    </w:p>
    <w:p w:rsidR="00CD3471" w:rsidRPr="00B65D45" w:rsidRDefault="00CD3471">
      <w:pPr>
        <w:rPr>
          <w:lang w:val="ru-RU"/>
        </w:rPr>
        <w:sectPr w:rsidR="00CD3471" w:rsidRPr="00B65D45">
          <w:pgSz w:w="11906" w:h="16383"/>
          <w:pgMar w:top="1134" w:right="850" w:bottom="1134" w:left="1701" w:header="720" w:footer="720" w:gutter="0"/>
          <w:cols w:space="720"/>
        </w:sectPr>
      </w:pPr>
    </w:p>
    <w:p w:rsidR="00CD3471" w:rsidRPr="00B65D45" w:rsidRDefault="000B0601">
      <w:pPr>
        <w:spacing w:before="199" w:after="199" w:line="336" w:lineRule="auto"/>
        <w:ind w:left="120"/>
        <w:rPr>
          <w:lang w:val="ru-RU"/>
        </w:rPr>
      </w:pPr>
      <w:bookmarkStart w:id="13" w:name="block-49921999"/>
      <w:bookmarkEnd w:id="12"/>
      <w:r w:rsidRPr="00B65D45">
        <w:rPr>
          <w:rFonts w:ascii="Times New Roman" w:hAnsi="Times New Roman"/>
          <w:b/>
          <w:color w:val="000000"/>
          <w:sz w:val="28"/>
          <w:lang w:val="ru-RU"/>
        </w:rPr>
        <w:lastRenderedPageBreak/>
        <w:t>ПЕРЕЧЕНЬ ЭЛЕМЕНТОВ СОДЕРЖАНИЯ, ПРОВЕРЯЕМЫХ НА ОГЭ ПО БИОЛОГИИ</w:t>
      </w:r>
    </w:p>
    <w:p w:rsidR="00CD3471" w:rsidRPr="00B65D45" w:rsidRDefault="00CD3471">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8280"/>
      </w:tblGrid>
      <w:tr w:rsidR="00CD3471">
        <w:trPr>
          <w:trHeight w:val="144"/>
        </w:trPr>
        <w:tc>
          <w:tcPr>
            <w:tcW w:w="1195" w:type="dxa"/>
            <w:tcMar>
              <w:top w:w="50" w:type="dxa"/>
              <w:left w:w="100" w:type="dxa"/>
            </w:tcMar>
            <w:vAlign w:val="center"/>
          </w:tcPr>
          <w:p w:rsidR="00CD3471" w:rsidRDefault="000B0601">
            <w:pPr>
              <w:spacing w:after="0"/>
              <w:ind w:left="272"/>
            </w:pPr>
            <w:r w:rsidRPr="00B65D45">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rsidR="00CD3471" w:rsidRDefault="000B0601">
            <w:pPr>
              <w:spacing w:after="0"/>
              <w:ind w:left="272"/>
            </w:pPr>
            <w:r>
              <w:rPr>
                <w:rFonts w:ascii="Times New Roman" w:hAnsi="Times New Roman"/>
                <w:b/>
                <w:color w:val="000000"/>
                <w:sz w:val="24"/>
              </w:rPr>
              <w:t xml:space="preserve"> Проверяемый элемент содержания </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CD3471" w:rsidRDefault="000B0601">
            <w:pPr>
              <w:spacing w:after="0" w:line="336" w:lineRule="auto"/>
              <w:ind w:left="365"/>
              <w:jc w:val="both"/>
            </w:pPr>
            <w:r w:rsidRPr="00B65D45">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CD3471" w:rsidRDefault="000B0601">
            <w:pPr>
              <w:spacing w:after="0" w:line="336" w:lineRule="auto"/>
              <w:ind w:left="365"/>
              <w:jc w:val="both"/>
            </w:pPr>
            <w:r w:rsidRPr="00B65D45">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CD3471" w:rsidRDefault="000B0601">
            <w:pPr>
              <w:spacing w:after="0" w:line="336" w:lineRule="auto"/>
              <w:ind w:left="365"/>
              <w:jc w:val="both"/>
            </w:pPr>
            <w:r w:rsidRPr="00B65D45">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 xml:space="preserve">Растения и среда обитания. Экологические факторы. Растения и условия </w:t>
            </w:r>
            <w:r w:rsidRPr="00B65D45">
              <w:rPr>
                <w:rFonts w:ascii="Times New Roman" w:hAnsi="Times New Roman"/>
                <w:color w:val="000000"/>
                <w:sz w:val="24"/>
                <w:lang w:val="ru-RU"/>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2.5</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CD3471" w:rsidRDefault="000B0601">
            <w:pPr>
              <w:spacing w:after="0" w:line="336" w:lineRule="auto"/>
              <w:ind w:left="365"/>
              <w:jc w:val="both"/>
            </w:pPr>
            <w:r w:rsidRPr="00B65D45">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CD3471" w:rsidRDefault="000B0601">
            <w:pPr>
              <w:spacing w:after="0" w:line="336" w:lineRule="auto"/>
              <w:ind w:left="365"/>
              <w:jc w:val="both"/>
            </w:pPr>
            <w:r w:rsidRPr="00B65D45">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CD3471" w:rsidRDefault="000B0601">
            <w:pPr>
              <w:spacing w:after="0" w:line="336" w:lineRule="auto"/>
              <w:ind w:left="365"/>
              <w:jc w:val="both"/>
            </w:pPr>
            <w:r w:rsidRPr="00B65D45">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Эволюционное развитие растений, животных и человека</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CD3471" w:rsidRDefault="000B0601">
            <w:pPr>
              <w:spacing w:after="0" w:line="336" w:lineRule="auto"/>
              <w:ind w:left="365"/>
              <w:jc w:val="both"/>
            </w:pPr>
            <w:r w:rsidRPr="00B65D45">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CD3471" w:rsidRDefault="000B0601">
            <w:pPr>
              <w:spacing w:after="0" w:line="336" w:lineRule="auto"/>
              <w:ind w:left="365"/>
              <w:jc w:val="both"/>
            </w:pPr>
            <w:r w:rsidRPr="00B65D45">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w:t>
            </w:r>
            <w:r w:rsidRPr="00B65D45">
              <w:rPr>
                <w:rFonts w:ascii="Times New Roman" w:hAnsi="Times New Roman"/>
                <w:color w:val="000000"/>
                <w:sz w:val="24"/>
                <w:lang w:val="ru-RU"/>
              </w:rPr>
              <w:lastRenderedPageBreak/>
              <w:t xml:space="preserve">«Живые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rsidR="00CD3471" w:rsidRDefault="000B0601">
            <w:pPr>
              <w:spacing w:after="0" w:line="336" w:lineRule="auto"/>
              <w:ind w:left="365"/>
              <w:jc w:val="both"/>
            </w:pPr>
            <w:r w:rsidRPr="00B65D45">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Организмы бактерий, грибов и лишайников</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CD3471" w:rsidRDefault="000B0601">
            <w:pPr>
              <w:spacing w:after="0" w:line="336" w:lineRule="auto"/>
              <w:ind w:left="365"/>
              <w:jc w:val="both"/>
            </w:pPr>
            <w:r w:rsidRPr="00B65D45">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Растительный организм. Систематические группы растений</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CD3471" w:rsidRDefault="000B0601">
            <w:pPr>
              <w:spacing w:after="0" w:line="336" w:lineRule="auto"/>
              <w:ind w:left="365"/>
              <w:jc w:val="both"/>
            </w:pPr>
            <w:r w:rsidRPr="00B65D45">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CD3471" w:rsidRDefault="000B0601">
            <w:pPr>
              <w:spacing w:after="0" w:line="336" w:lineRule="auto"/>
              <w:ind w:left="365"/>
              <w:jc w:val="both"/>
            </w:pPr>
            <w:r w:rsidRPr="00B65D45">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CD3471" w:rsidRDefault="000B0601">
            <w:pPr>
              <w:spacing w:after="0" w:line="336" w:lineRule="auto"/>
              <w:ind w:left="365"/>
              <w:jc w:val="both"/>
            </w:pPr>
            <w:r w:rsidRPr="00B65D45">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 xml:space="preserve">Развитие цветкового растения. Цикл развития цветкового растения. </w:t>
            </w:r>
            <w:r w:rsidRPr="00B65D45">
              <w:rPr>
                <w:rFonts w:ascii="Times New Roman" w:hAnsi="Times New Roman"/>
                <w:color w:val="000000"/>
                <w:sz w:val="24"/>
                <w:lang w:val="ru-RU"/>
              </w:rPr>
              <w:lastRenderedPageBreak/>
              <w:t>Влияние факторов внешней среды на развитие цветковых растений. Жизненные формы цветковых растений</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5.5</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pacing w:val="2"/>
                <w:sz w:val="24"/>
                <w:lang w:val="ru-RU"/>
              </w:rPr>
              <w:t>Классификация растений.Вид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 xml:space="preserve">Низшие растения. Водоросли.Общая характеристика водорослей. </w:t>
            </w:r>
          </w:p>
          <w:p w:rsidR="00CD3471" w:rsidRDefault="000B0601">
            <w:pPr>
              <w:spacing w:after="0" w:line="336" w:lineRule="auto"/>
              <w:ind w:left="365"/>
              <w:jc w:val="both"/>
            </w:pPr>
            <w:r w:rsidRPr="00B65D45">
              <w:rPr>
                <w:rFonts w:ascii="Times New Roman" w:hAnsi="Times New Roman"/>
                <w:color w:val="000000"/>
                <w:sz w:val="24"/>
                <w:lang w:val="ru-RU"/>
              </w:rPr>
              <w:t xml:space="preserve">Высшие споровые растения. Моховидные (Мхи).Общая характеристика мхов. Размножение мхов на примере зелёного мха кукушкин лён. Плауновидные (Плауны). Хвощевидные (Хвощи), Папоротниковидные (Папоротники).Общая характеристика. Размножение папоротникообразных. Цикл развития папоротника. </w:t>
            </w:r>
            <w:r>
              <w:rPr>
                <w:rFonts w:ascii="Times New Roman" w:hAnsi="Times New Roman"/>
                <w:color w:val="000000"/>
                <w:sz w:val="24"/>
              </w:rPr>
              <w:t>Значение папоротникообразных в природе и жизни человека</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CD3471" w:rsidRDefault="000B0601">
            <w:pPr>
              <w:spacing w:after="0" w:line="336" w:lineRule="auto"/>
              <w:ind w:left="365"/>
              <w:jc w:val="both"/>
            </w:pPr>
            <w:r w:rsidRPr="00B65D45">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CD3471" w:rsidRPr="00B65D45" w:rsidRDefault="000B0601">
            <w:pPr>
              <w:spacing w:after="0" w:line="336" w:lineRule="auto"/>
              <w:ind w:left="365"/>
              <w:rPr>
                <w:lang w:val="ru-RU"/>
              </w:rPr>
            </w:pPr>
            <w:r w:rsidRPr="00B65D45">
              <w:rPr>
                <w:rFonts w:ascii="Times New Roman" w:hAnsi="Times New Roman"/>
                <w:color w:val="000000"/>
                <w:sz w:val="24"/>
                <w:lang w:val="ru-RU"/>
              </w:rPr>
              <w:t>Животный организм. Систематические группы животных</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CD3471" w:rsidRDefault="000B0601">
            <w:pPr>
              <w:spacing w:after="0" w:line="336" w:lineRule="auto"/>
              <w:ind w:left="365"/>
            </w:pPr>
            <w:r w:rsidRPr="00B65D45">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 xml:space="preserve">Размножение и развитие животных. Бесполое размножение. Половое размножение. Преимущество полового размножения. Половые железы. </w:t>
            </w:r>
            <w:r w:rsidRPr="00B65D45">
              <w:rPr>
                <w:rFonts w:ascii="Times New Roman" w:hAnsi="Times New Roman"/>
                <w:color w:val="000000"/>
                <w:sz w:val="24"/>
                <w:lang w:val="ru-RU"/>
              </w:rPr>
              <w:lastRenderedPageBreak/>
              <w:t>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rsidR="00CD3471" w:rsidRDefault="000B0601">
            <w:pPr>
              <w:spacing w:after="0" w:line="336" w:lineRule="auto"/>
              <w:ind w:left="365"/>
              <w:jc w:val="both"/>
            </w:pPr>
            <w:r w:rsidRPr="00B65D45">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CD3471" w:rsidRDefault="000B0601">
            <w:pPr>
              <w:spacing w:after="0" w:line="336" w:lineRule="auto"/>
              <w:ind w:left="365"/>
              <w:jc w:val="both"/>
            </w:pPr>
            <w:r w:rsidRPr="00B65D45">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CD3471" w:rsidRDefault="000B0601">
            <w:pPr>
              <w:spacing w:after="0" w:line="336" w:lineRule="auto"/>
              <w:ind w:left="365"/>
              <w:jc w:val="both"/>
            </w:pPr>
            <w:r w:rsidRPr="00B65D45">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CD3471" w:rsidRDefault="000B0601">
            <w:pPr>
              <w:spacing w:after="0" w:line="336" w:lineRule="auto"/>
              <w:ind w:left="365"/>
              <w:jc w:val="both"/>
            </w:pPr>
            <w:r w:rsidRPr="00B65D45">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Человек и его здоровье</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w:t>
            </w:r>
            <w:r w:rsidRPr="00B65D45">
              <w:rPr>
                <w:rFonts w:ascii="Times New Roman" w:hAnsi="Times New Roman"/>
                <w:color w:val="000000"/>
                <w:sz w:val="24"/>
                <w:lang w:val="ru-RU"/>
              </w:rPr>
              <w:lastRenderedPageBreak/>
              <w:t>систем как основа гомеостаза</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7.2</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CD3471" w:rsidRDefault="000B0601">
            <w:pPr>
              <w:spacing w:after="0" w:line="336" w:lineRule="auto"/>
              <w:ind w:left="365"/>
              <w:jc w:val="both"/>
            </w:pPr>
            <w:r w:rsidRPr="00B65D45">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CD3471" w:rsidRDefault="000B0601">
            <w:pPr>
              <w:spacing w:after="0" w:line="336" w:lineRule="auto"/>
              <w:ind w:left="365"/>
              <w:jc w:val="both"/>
            </w:pPr>
            <w:r w:rsidRPr="00B65D45">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w:t>
            </w:r>
            <w:r w:rsidRPr="00B65D45">
              <w:rPr>
                <w:rFonts w:ascii="Times New Roman" w:hAnsi="Times New Roman"/>
                <w:color w:val="000000"/>
                <w:sz w:val="24"/>
                <w:lang w:val="ru-RU"/>
              </w:rPr>
              <w:lastRenderedPageBreak/>
              <w:t xml:space="preserve">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7.9</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CD3471" w:rsidRDefault="000B0601">
            <w:pPr>
              <w:spacing w:after="0" w:line="336" w:lineRule="auto"/>
              <w:ind w:left="365"/>
              <w:jc w:val="both"/>
            </w:pPr>
            <w:r w:rsidRPr="00B65D45">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CD3471" w:rsidRDefault="000B0601">
            <w:pPr>
              <w:spacing w:after="0" w:line="336" w:lineRule="auto"/>
              <w:ind w:left="365"/>
              <w:jc w:val="both"/>
            </w:pPr>
            <w:r w:rsidRPr="00B65D45">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CD3471" w:rsidRPr="00B65D45">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CD3471" w:rsidRPr="00B65D45" w:rsidRDefault="000B0601">
            <w:pPr>
              <w:spacing w:after="0" w:line="336" w:lineRule="auto"/>
              <w:ind w:left="365"/>
              <w:jc w:val="both"/>
              <w:rPr>
                <w:lang w:val="ru-RU"/>
              </w:rPr>
            </w:pPr>
            <w:r w:rsidRPr="00B65D45">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CD3471" w:rsidRPr="00B65D45" w:rsidRDefault="00CD3471">
      <w:pPr>
        <w:spacing w:after="0" w:line="336" w:lineRule="auto"/>
        <w:ind w:left="120"/>
        <w:rPr>
          <w:lang w:val="ru-RU"/>
        </w:rPr>
      </w:pPr>
    </w:p>
    <w:p w:rsidR="00CD3471" w:rsidRPr="00B65D45" w:rsidRDefault="00CD3471">
      <w:pPr>
        <w:rPr>
          <w:lang w:val="ru-RU"/>
        </w:rPr>
        <w:sectPr w:rsidR="00CD3471" w:rsidRPr="00B65D45">
          <w:pgSz w:w="11906" w:h="16383"/>
          <w:pgMar w:top="1134" w:right="850" w:bottom="1134" w:left="1701" w:header="720" w:footer="720" w:gutter="0"/>
          <w:cols w:space="720"/>
        </w:sectPr>
      </w:pPr>
    </w:p>
    <w:p w:rsidR="00B65D45" w:rsidRPr="00EF301A" w:rsidRDefault="00B65D45" w:rsidP="00B65D45">
      <w:pPr>
        <w:jc w:val="center"/>
        <w:rPr>
          <w:rFonts w:ascii="Times New Roman" w:hAnsi="Times New Roman" w:cs="Times New Roman"/>
          <w:b/>
          <w:color w:val="000000" w:themeColor="text1"/>
          <w:sz w:val="24"/>
          <w:szCs w:val="24"/>
          <w:lang w:val="ru-RU"/>
        </w:rPr>
      </w:pPr>
      <w:bookmarkStart w:id="14" w:name="block-52617179"/>
      <w:bookmarkStart w:id="15" w:name="block-49922000"/>
      <w:bookmarkEnd w:id="13"/>
      <w:r w:rsidRPr="00EF301A">
        <w:rPr>
          <w:rFonts w:ascii="Times New Roman" w:hAnsi="Times New Roman" w:cs="Times New Roman"/>
          <w:b/>
          <w:color w:val="000000" w:themeColor="text1"/>
          <w:sz w:val="24"/>
          <w:szCs w:val="24"/>
          <w:lang w:val="ru-RU"/>
        </w:rPr>
        <w:lastRenderedPageBreak/>
        <w:t>Для реализации программы использую</w:t>
      </w:r>
      <w:r>
        <w:rPr>
          <w:rFonts w:ascii="Times New Roman" w:hAnsi="Times New Roman" w:cs="Times New Roman"/>
          <w:b/>
          <w:color w:val="000000" w:themeColor="text1"/>
          <w:sz w:val="24"/>
          <w:szCs w:val="24"/>
          <w:lang w:val="ru-RU"/>
        </w:rPr>
        <w:t>тся пособия из УМК по Биологи</w:t>
      </w:r>
      <w:r w:rsidRPr="00EF301A">
        <w:rPr>
          <w:rFonts w:ascii="Times New Roman" w:hAnsi="Times New Roman" w:cs="Times New Roman"/>
          <w:b/>
          <w:color w:val="000000" w:themeColor="text1"/>
          <w:sz w:val="24"/>
          <w:szCs w:val="24"/>
          <w:lang w:val="ru-RU"/>
        </w:rPr>
        <w:t xml:space="preserve"> для педагога и обучающихся.</w:t>
      </w:r>
    </w:p>
    <w:p w:rsidR="00B65D45" w:rsidRPr="004731B1" w:rsidRDefault="00B65D45" w:rsidP="00B65D45">
      <w:pPr>
        <w:rPr>
          <w:rFonts w:ascii="Times New Roman" w:hAnsi="Times New Roman" w:cs="Times New Roman"/>
          <w:b/>
          <w:color w:val="000000" w:themeColor="text1"/>
          <w:sz w:val="24"/>
          <w:szCs w:val="24"/>
          <w:lang w:val="ru-RU"/>
        </w:rPr>
      </w:pPr>
      <w:r w:rsidRPr="004731B1">
        <w:rPr>
          <w:rFonts w:ascii="Times New Roman" w:hAnsi="Times New Roman" w:cs="Times New Roman"/>
          <w:b/>
          <w:color w:val="000000" w:themeColor="text1"/>
          <w:sz w:val="24"/>
          <w:szCs w:val="24"/>
          <w:lang w:val="ru-RU"/>
        </w:rPr>
        <w:t xml:space="preserve">Для педагога: </w:t>
      </w:r>
    </w:p>
    <w:p w:rsidR="00B65D45" w:rsidRPr="004731B1" w:rsidRDefault="00B65D45" w:rsidP="00B65D45">
      <w:pPr>
        <w:rPr>
          <w:rFonts w:ascii="Times New Roman" w:hAnsi="Times New Roman" w:cs="Times New Roman"/>
          <w:color w:val="000000" w:themeColor="text1"/>
          <w:sz w:val="24"/>
          <w:szCs w:val="24"/>
          <w:lang w:val="ru-RU"/>
        </w:rPr>
      </w:pPr>
      <w:r w:rsidRPr="004731B1">
        <w:rPr>
          <w:rFonts w:ascii="Times New Roman" w:hAnsi="Times New Roman" w:cs="Times New Roman"/>
          <w:color w:val="000000" w:themeColor="text1"/>
          <w:sz w:val="24"/>
          <w:szCs w:val="24"/>
          <w:lang w:val="ru-RU"/>
        </w:rPr>
        <w:t>Поурочные раз</w:t>
      </w:r>
      <w:r>
        <w:rPr>
          <w:rFonts w:ascii="Times New Roman" w:hAnsi="Times New Roman" w:cs="Times New Roman"/>
          <w:color w:val="000000" w:themeColor="text1"/>
          <w:sz w:val="24"/>
          <w:szCs w:val="24"/>
          <w:lang w:val="ru-RU"/>
        </w:rPr>
        <w:t>работки.</w:t>
      </w:r>
    </w:p>
    <w:p w:rsidR="00B65D45" w:rsidRPr="004731B1" w:rsidRDefault="00B65D45" w:rsidP="00B65D45">
      <w:pPr>
        <w:rPr>
          <w:rFonts w:ascii="Times New Roman" w:hAnsi="Times New Roman" w:cs="Times New Roman"/>
          <w:b/>
          <w:color w:val="000000" w:themeColor="text1"/>
          <w:sz w:val="24"/>
          <w:szCs w:val="24"/>
          <w:lang w:val="ru-RU"/>
        </w:rPr>
      </w:pPr>
      <w:r w:rsidRPr="004731B1">
        <w:rPr>
          <w:rFonts w:ascii="Times New Roman" w:hAnsi="Times New Roman" w:cs="Times New Roman"/>
          <w:color w:val="000000" w:themeColor="text1"/>
          <w:sz w:val="24"/>
          <w:szCs w:val="24"/>
          <w:lang w:val="ru-RU"/>
        </w:rPr>
        <w:t xml:space="preserve"> </w:t>
      </w:r>
      <w:r w:rsidRPr="004731B1">
        <w:rPr>
          <w:rFonts w:ascii="Times New Roman" w:hAnsi="Times New Roman" w:cs="Times New Roman"/>
          <w:b/>
          <w:color w:val="000000" w:themeColor="text1"/>
          <w:sz w:val="24"/>
          <w:szCs w:val="24"/>
          <w:lang w:val="ru-RU"/>
        </w:rPr>
        <w:t xml:space="preserve">Для обучающихся: </w:t>
      </w:r>
    </w:p>
    <w:p w:rsidR="00B65D45" w:rsidRDefault="00B65D45" w:rsidP="00B65D45">
      <w:pPr>
        <w:shd w:val="clear" w:color="auto" w:fill="FFFFFF"/>
        <w:spacing w:after="34"/>
        <w:ind w:right="-45"/>
        <w:rPr>
          <w:rFonts w:ascii="Times New Roman" w:eastAsia="Times New Roman" w:hAnsi="Times New Roman" w:cs="Times New Roman"/>
          <w:color w:val="181818"/>
          <w:sz w:val="24"/>
          <w:szCs w:val="24"/>
          <w:lang w:val="ru-RU" w:eastAsia="ru-RU"/>
        </w:rPr>
      </w:pPr>
      <w:r w:rsidRPr="004731B1">
        <w:rPr>
          <w:rFonts w:ascii="Times New Roman" w:eastAsia="Times New Roman" w:hAnsi="Times New Roman" w:cs="Times New Roman"/>
          <w:b/>
          <w:color w:val="181818"/>
          <w:sz w:val="24"/>
          <w:szCs w:val="24"/>
          <w:lang w:val="ru-RU" w:eastAsia="ru-RU"/>
        </w:rPr>
        <w:t>Цифровые образовательные ресурсы и ресурсы интернет</w:t>
      </w:r>
    </w:p>
    <w:p w:rsidR="00B65D45" w:rsidRDefault="00B65D45" w:rsidP="00B65D45">
      <w:pPr>
        <w:shd w:val="clear" w:color="auto" w:fill="FFFFFF"/>
        <w:spacing w:after="34"/>
        <w:ind w:right="6130"/>
        <w:rPr>
          <w:rFonts w:ascii="Times New Roman" w:eastAsia="Times New Roman" w:hAnsi="Times New Roman" w:cs="Times New Roman"/>
          <w:color w:val="181818"/>
          <w:sz w:val="24"/>
          <w:szCs w:val="24"/>
          <w:lang w:val="ru-RU" w:eastAsia="ru-RU"/>
        </w:rPr>
      </w:pPr>
      <w:r w:rsidRPr="004731B1">
        <w:rPr>
          <w:rFonts w:ascii="Times New Roman" w:eastAsia="Times New Roman" w:hAnsi="Times New Roman" w:cs="Times New Roman"/>
          <w:color w:val="181818"/>
          <w:sz w:val="24"/>
          <w:szCs w:val="24"/>
          <w:lang w:val="ru-RU" w:eastAsia="ru-RU"/>
        </w:rPr>
        <w:t>Российская электронная школа resh.edu.ru</w:t>
      </w:r>
    </w:p>
    <w:p w:rsidR="00B65D45" w:rsidRPr="004731B1" w:rsidRDefault="00B65D45" w:rsidP="00B65D45">
      <w:pPr>
        <w:shd w:val="clear" w:color="auto" w:fill="FFFFFF"/>
        <w:spacing w:after="34"/>
        <w:ind w:right="6130"/>
        <w:rPr>
          <w:rFonts w:ascii="Times New Roman" w:eastAsia="Times New Roman" w:hAnsi="Times New Roman" w:cs="Times New Roman"/>
          <w:color w:val="181818"/>
          <w:sz w:val="24"/>
          <w:szCs w:val="24"/>
          <w:lang w:val="ru-RU" w:eastAsia="ru-RU"/>
        </w:rPr>
      </w:pPr>
      <w:r w:rsidRPr="00391E97">
        <w:rPr>
          <w:rFonts w:ascii="Times New Roman" w:hAnsi="Times New Roman"/>
          <w:color w:val="000000"/>
          <w:sz w:val="24"/>
          <w:lang w:val="ru-RU"/>
        </w:rPr>
        <w:t xml:space="preserve">Библиотека ЦОК </w:t>
      </w:r>
      <w:r w:rsidRPr="00011E92">
        <w:rPr>
          <w:rFonts w:ascii="Times New Roman" w:hAnsi="Times New Roman" w:cs="Times New Roman"/>
        </w:rPr>
        <w:t>https</w:t>
      </w:r>
      <w:r w:rsidRPr="00011E92">
        <w:rPr>
          <w:rFonts w:ascii="Times New Roman" w:hAnsi="Times New Roman" w:cs="Times New Roman"/>
          <w:lang w:val="ru-RU"/>
        </w:rPr>
        <w:t>://</w:t>
      </w:r>
      <w:r w:rsidRPr="00011E92">
        <w:rPr>
          <w:rFonts w:ascii="Times New Roman" w:hAnsi="Times New Roman" w:cs="Times New Roman"/>
        </w:rPr>
        <w:t>m</w:t>
      </w:r>
      <w:r w:rsidRPr="00011E92">
        <w:rPr>
          <w:rFonts w:ascii="Times New Roman" w:hAnsi="Times New Roman" w:cs="Times New Roman"/>
          <w:lang w:val="ru-RU"/>
        </w:rPr>
        <w:t>.</w:t>
      </w:r>
      <w:r w:rsidRPr="00011E92">
        <w:rPr>
          <w:rFonts w:ascii="Times New Roman" w:hAnsi="Times New Roman" w:cs="Times New Roman"/>
        </w:rPr>
        <w:t>edsoo</w:t>
      </w:r>
      <w:r w:rsidRPr="00011E92">
        <w:rPr>
          <w:rFonts w:ascii="Times New Roman" w:hAnsi="Times New Roman" w:cs="Times New Roman"/>
          <w:lang w:val="ru-RU"/>
        </w:rPr>
        <w:t>.</w:t>
      </w:r>
      <w:r w:rsidRPr="00011E92">
        <w:rPr>
          <w:rFonts w:ascii="Times New Roman" w:hAnsi="Times New Roman" w:cs="Times New Roman"/>
        </w:rPr>
        <w:t>ru</w:t>
      </w:r>
    </w:p>
    <w:p w:rsidR="00B65D45" w:rsidRDefault="00B65D45" w:rsidP="00B65D45">
      <w:pPr>
        <w:shd w:val="clear" w:color="auto" w:fill="FFFFFF"/>
        <w:spacing w:after="34"/>
        <w:ind w:right="4165"/>
        <w:rPr>
          <w:rFonts w:ascii="Times New Roman" w:eastAsia="Times New Roman" w:hAnsi="Times New Roman" w:cs="Times New Roman"/>
          <w:color w:val="181818"/>
          <w:sz w:val="24"/>
          <w:szCs w:val="24"/>
          <w:lang w:val="ru-RU" w:eastAsia="ru-RU"/>
        </w:rPr>
      </w:pPr>
      <w:r w:rsidRPr="004731B1">
        <w:rPr>
          <w:rFonts w:ascii="Times New Roman" w:eastAsia="Times New Roman" w:hAnsi="Times New Roman" w:cs="Times New Roman"/>
          <w:color w:val="181818"/>
          <w:sz w:val="24"/>
          <w:szCs w:val="24"/>
          <w:lang w:val="ru-RU" w:eastAsia="ru-RU"/>
        </w:rPr>
        <w:t>Дистанционное образование для школьников. Учи ру uchi.ru</w:t>
      </w:r>
    </w:p>
    <w:p w:rsidR="00B65D45" w:rsidRPr="004731B1" w:rsidRDefault="00B65D45" w:rsidP="00B65D45">
      <w:pPr>
        <w:shd w:val="clear" w:color="auto" w:fill="FFFFFF"/>
        <w:spacing w:after="34"/>
        <w:ind w:right="4165"/>
        <w:rPr>
          <w:rFonts w:ascii="Times New Roman" w:eastAsia="Times New Roman" w:hAnsi="Times New Roman" w:cs="Times New Roman"/>
          <w:color w:val="181818"/>
          <w:sz w:val="24"/>
          <w:szCs w:val="24"/>
          <w:lang w:val="ru-RU" w:eastAsia="ru-RU"/>
        </w:rPr>
      </w:pPr>
    </w:p>
    <w:p w:rsidR="00B65D45" w:rsidRPr="004731B1" w:rsidRDefault="00B65D45" w:rsidP="00B65D45">
      <w:pPr>
        <w:shd w:val="clear" w:color="auto" w:fill="FFFFFF"/>
        <w:spacing w:after="126" w:line="231" w:lineRule="atLeast"/>
        <w:ind w:left="10"/>
        <w:rPr>
          <w:rFonts w:ascii="Times New Roman" w:eastAsia="Times New Roman" w:hAnsi="Times New Roman" w:cs="Times New Roman"/>
          <w:color w:val="181818"/>
          <w:sz w:val="24"/>
          <w:szCs w:val="24"/>
          <w:lang w:val="ru-RU" w:eastAsia="ru-RU"/>
        </w:rPr>
      </w:pPr>
      <w:r>
        <w:rPr>
          <w:rFonts w:ascii="Times New Roman" w:eastAsia="Times New Roman" w:hAnsi="Times New Roman" w:cs="Times New Roman"/>
          <w:b/>
          <w:bCs/>
          <w:color w:val="181818"/>
          <w:sz w:val="24"/>
          <w:szCs w:val="24"/>
          <w:lang w:val="ru-RU" w:eastAsia="ru-RU"/>
        </w:rPr>
        <w:t>Материально-техническое учебное оборудование</w:t>
      </w:r>
    </w:p>
    <w:p w:rsidR="00B65D45" w:rsidRPr="004731B1" w:rsidRDefault="00B65D45" w:rsidP="00B65D45">
      <w:pPr>
        <w:shd w:val="clear" w:color="auto" w:fill="FFFFFF"/>
        <w:spacing w:after="228"/>
        <w:ind w:right="44"/>
        <w:rPr>
          <w:rFonts w:ascii="Times New Roman" w:eastAsia="Times New Roman" w:hAnsi="Times New Roman" w:cs="Times New Roman"/>
          <w:color w:val="181818"/>
          <w:sz w:val="24"/>
          <w:szCs w:val="24"/>
          <w:lang w:val="ru-RU" w:eastAsia="ru-RU"/>
        </w:rPr>
      </w:pPr>
      <w:r>
        <w:rPr>
          <w:rFonts w:ascii="Times New Roman" w:eastAsia="Times New Roman" w:hAnsi="Times New Roman" w:cs="Times New Roman"/>
          <w:color w:val="181818"/>
          <w:sz w:val="24"/>
          <w:szCs w:val="24"/>
          <w:lang w:val="ru-RU" w:eastAsia="ru-RU"/>
        </w:rPr>
        <w:t>Таблицы, плакаты</w:t>
      </w:r>
      <w:r w:rsidRPr="004731B1">
        <w:rPr>
          <w:rFonts w:ascii="Times New Roman" w:eastAsia="Times New Roman" w:hAnsi="Times New Roman" w:cs="Times New Roman"/>
          <w:color w:val="181818"/>
          <w:sz w:val="24"/>
          <w:szCs w:val="24"/>
          <w:lang w:val="ru-RU" w:eastAsia="ru-RU"/>
        </w:rPr>
        <w:t>, презентации.</w:t>
      </w:r>
    </w:p>
    <w:p w:rsidR="00B65D45" w:rsidRPr="004731B1" w:rsidRDefault="00B65D45" w:rsidP="00B65D45">
      <w:pPr>
        <w:shd w:val="clear" w:color="auto" w:fill="FFFFFF"/>
        <w:spacing w:after="34"/>
        <w:ind w:right="44"/>
        <w:rPr>
          <w:rFonts w:ascii="Times New Roman" w:eastAsia="Times New Roman" w:hAnsi="Times New Roman" w:cs="Times New Roman"/>
          <w:b/>
          <w:color w:val="181818"/>
          <w:sz w:val="24"/>
          <w:szCs w:val="24"/>
          <w:lang w:val="ru-RU" w:eastAsia="ru-RU"/>
        </w:rPr>
      </w:pPr>
      <w:r w:rsidRPr="004731B1">
        <w:rPr>
          <w:rFonts w:ascii="Times New Roman" w:eastAsia="Times New Roman" w:hAnsi="Times New Roman" w:cs="Times New Roman"/>
          <w:b/>
          <w:color w:val="181818"/>
          <w:sz w:val="24"/>
          <w:szCs w:val="24"/>
          <w:lang w:val="ru-RU" w:eastAsia="ru-RU"/>
        </w:rPr>
        <w:t>Оборудование для проведения практических работ</w:t>
      </w:r>
    </w:p>
    <w:p w:rsidR="000B0601" w:rsidRPr="00B65D45" w:rsidRDefault="00B65D45" w:rsidP="00B65D45">
      <w:pPr>
        <w:shd w:val="clear" w:color="auto" w:fill="FFFFFF"/>
        <w:spacing w:after="34"/>
        <w:ind w:right="44"/>
        <w:rPr>
          <w:lang w:val="ru-RU"/>
        </w:rPr>
      </w:pPr>
      <w:r w:rsidRPr="004731B1">
        <w:rPr>
          <w:rFonts w:ascii="Times New Roman" w:eastAsia="Times New Roman" w:hAnsi="Times New Roman" w:cs="Times New Roman"/>
          <w:color w:val="181818"/>
          <w:sz w:val="24"/>
          <w:szCs w:val="24"/>
          <w:lang w:val="ru-RU" w:eastAsia="ru-RU"/>
        </w:rPr>
        <w:t>Мультимедийный проектор, интерактивная доска</w:t>
      </w:r>
      <w:bookmarkEnd w:id="14"/>
      <w:r>
        <w:rPr>
          <w:rFonts w:ascii="Times New Roman" w:eastAsia="Times New Roman" w:hAnsi="Times New Roman" w:cs="Times New Roman"/>
          <w:color w:val="181818"/>
          <w:sz w:val="24"/>
          <w:szCs w:val="24"/>
          <w:lang w:val="ru-RU" w:eastAsia="ru-RU"/>
        </w:rPr>
        <w:t>.</w:t>
      </w:r>
      <w:bookmarkEnd w:id="15"/>
    </w:p>
    <w:sectPr w:rsidR="000B0601" w:rsidRPr="00B65D45" w:rsidSect="00CC776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05FC"/>
    <w:multiLevelType w:val="multilevel"/>
    <w:tmpl w:val="697AFD6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40B04"/>
    <w:multiLevelType w:val="multilevel"/>
    <w:tmpl w:val="87D8FE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EC4F88"/>
    <w:multiLevelType w:val="multilevel"/>
    <w:tmpl w:val="B6A200A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9C2F52"/>
    <w:multiLevelType w:val="multilevel"/>
    <w:tmpl w:val="42D08C48"/>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6C66CE"/>
    <w:multiLevelType w:val="multilevel"/>
    <w:tmpl w:val="56E87EA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F81B6B"/>
    <w:multiLevelType w:val="multilevel"/>
    <w:tmpl w:val="148494D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884445"/>
    <w:multiLevelType w:val="multilevel"/>
    <w:tmpl w:val="7F2E7FC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F16E04"/>
    <w:multiLevelType w:val="multilevel"/>
    <w:tmpl w:val="9F2A930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0135E6"/>
    <w:multiLevelType w:val="multilevel"/>
    <w:tmpl w:val="EF88B42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C34C80"/>
    <w:multiLevelType w:val="multilevel"/>
    <w:tmpl w:val="3A2ABE7E"/>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113F29"/>
    <w:multiLevelType w:val="multilevel"/>
    <w:tmpl w:val="A9641500"/>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8E4321"/>
    <w:multiLevelType w:val="multilevel"/>
    <w:tmpl w:val="F52C544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62588D"/>
    <w:multiLevelType w:val="multilevel"/>
    <w:tmpl w:val="CDC0BD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2B24AF"/>
    <w:multiLevelType w:val="multilevel"/>
    <w:tmpl w:val="FBCE936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933B0D"/>
    <w:multiLevelType w:val="multilevel"/>
    <w:tmpl w:val="3E78E15A"/>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BC23DA"/>
    <w:multiLevelType w:val="multilevel"/>
    <w:tmpl w:val="481824C0"/>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490699"/>
    <w:multiLevelType w:val="multilevel"/>
    <w:tmpl w:val="9D2C271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CC34F3"/>
    <w:multiLevelType w:val="multilevel"/>
    <w:tmpl w:val="1E06302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9446D4"/>
    <w:multiLevelType w:val="multilevel"/>
    <w:tmpl w:val="09C04B8A"/>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5319DC"/>
    <w:multiLevelType w:val="multilevel"/>
    <w:tmpl w:val="A07E7A0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80A760A"/>
    <w:multiLevelType w:val="multilevel"/>
    <w:tmpl w:val="68225BE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0A3B82"/>
    <w:multiLevelType w:val="multilevel"/>
    <w:tmpl w:val="5EC4F0B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F687E36"/>
    <w:multiLevelType w:val="multilevel"/>
    <w:tmpl w:val="75F83FC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211529"/>
    <w:multiLevelType w:val="multilevel"/>
    <w:tmpl w:val="EB98A2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C03A54"/>
    <w:multiLevelType w:val="multilevel"/>
    <w:tmpl w:val="E3F6091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57E08E9"/>
    <w:multiLevelType w:val="multilevel"/>
    <w:tmpl w:val="0A2E0A8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7E4780"/>
    <w:multiLevelType w:val="multilevel"/>
    <w:tmpl w:val="6BF2C1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3446AE9"/>
    <w:multiLevelType w:val="multilevel"/>
    <w:tmpl w:val="56321B8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7CC50C5"/>
    <w:multiLevelType w:val="multilevel"/>
    <w:tmpl w:val="B91617F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3119CB"/>
    <w:multiLevelType w:val="multilevel"/>
    <w:tmpl w:val="7B362B0E"/>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871E35"/>
    <w:multiLevelType w:val="multilevel"/>
    <w:tmpl w:val="2E26EFE0"/>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C15F11"/>
    <w:multiLevelType w:val="multilevel"/>
    <w:tmpl w:val="D76AC0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CB64FC"/>
    <w:multiLevelType w:val="multilevel"/>
    <w:tmpl w:val="E1C8435A"/>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7E3B4E"/>
    <w:multiLevelType w:val="multilevel"/>
    <w:tmpl w:val="BA7EE1D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DBA10BF"/>
    <w:multiLevelType w:val="multilevel"/>
    <w:tmpl w:val="34900AA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5"/>
  </w:num>
  <w:num w:numId="3">
    <w:abstractNumId w:val="0"/>
  </w:num>
  <w:num w:numId="4">
    <w:abstractNumId w:val="17"/>
  </w:num>
  <w:num w:numId="5">
    <w:abstractNumId w:val="27"/>
  </w:num>
  <w:num w:numId="6">
    <w:abstractNumId w:val="16"/>
  </w:num>
  <w:num w:numId="7">
    <w:abstractNumId w:val="23"/>
  </w:num>
  <w:num w:numId="8">
    <w:abstractNumId w:val="6"/>
  </w:num>
  <w:num w:numId="9">
    <w:abstractNumId w:val="19"/>
  </w:num>
  <w:num w:numId="10">
    <w:abstractNumId w:val="26"/>
  </w:num>
  <w:num w:numId="11">
    <w:abstractNumId w:val="33"/>
  </w:num>
  <w:num w:numId="12">
    <w:abstractNumId w:val="4"/>
  </w:num>
  <w:num w:numId="13">
    <w:abstractNumId w:val="13"/>
  </w:num>
  <w:num w:numId="14">
    <w:abstractNumId w:val="8"/>
  </w:num>
  <w:num w:numId="15">
    <w:abstractNumId w:val="12"/>
  </w:num>
  <w:num w:numId="16">
    <w:abstractNumId w:val="2"/>
  </w:num>
  <w:num w:numId="17">
    <w:abstractNumId w:val="25"/>
  </w:num>
  <w:num w:numId="18">
    <w:abstractNumId w:val="20"/>
  </w:num>
  <w:num w:numId="19">
    <w:abstractNumId w:val="11"/>
  </w:num>
  <w:num w:numId="20">
    <w:abstractNumId w:val="24"/>
  </w:num>
  <w:num w:numId="21">
    <w:abstractNumId w:val="1"/>
  </w:num>
  <w:num w:numId="22">
    <w:abstractNumId w:val="21"/>
  </w:num>
  <w:num w:numId="23">
    <w:abstractNumId w:val="34"/>
  </w:num>
  <w:num w:numId="24">
    <w:abstractNumId w:val="7"/>
  </w:num>
  <w:num w:numId="25">
    <w:abstractNumId w:val="22"/>
  </w:num>
  <w:num w:numId="26">
    <w:abstractNumId w:val="28"/>
  </w:num>
  <w:num w:numId="27">
    <w:abstractNumId w:val="29"/>
  </w:num>
  <w:num w:numId="28">
    <w:abstractNumId w:val="9"/>
  </w:num>
  <w:num w:numId="29">
    <w:abstractNumId w:val="18"/>
  </w:num>
  <w:num w:numId="30">
    <w:abstractNumId w:val="14"/>
  </w:num>
  <w:num w:numId="31">
    <w:abstractNumId w:val="30"/>
  </w:num>
  <w:num w:numId="32">
    <w:abstractNumId w:val="3"/>
  </w:num>
  <w:num w:numId="33">
    <w:abstractNumId w:val="10"/>
  </w:num>
  <w:num w:numId="34">
    <w:abstractNumId w:val="32"/>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CD3471"/>
    <w:rsid w:val="000B0601"/>
    <w:rsid w:val="000E0DD1"/>
    <w:rsid w:val="003947D7"/>
    <w:rsid w:val="004174B8"/>
    <w:rsid w:val="00482575"/>
    <w:rsid w:val="00804D43"/>
    <w:rsid w:val="00B65D45"/>
    <w:rsid w:val="00CC776E"/>
    <w:rsid w:val="00CD34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0D18E"/>
  <w15:docId w15:val="{F7A289F2-8A5C-449C-B6E0-3DAB06A1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C776E"/>
    <w:rPr>
      <w:color w:val="0563C1" w:themeColor="hyperlink"/>
      <w:u w:val="single"/>
    </w:rPr>
  </w:style>
  <w:style w:type="table" w:styleId="ac">
    <w:name w:val="Table Grid"/>
    <w:basedOn w:val="a1"/>
    <w:uiPriority w:val="59"/>
    <w:rsid w:val="00CC77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213103">
      <w:bodyDiv w:val="1"/>
      <w:marLeft w:val="0"/>
      <w:marRight w:val="0"/>
      <w:marTop w:val="0"/>
      <w:marBottom w:val="0"/>
      <w:divBdr>
        <w:top w:val="none" w:sz="0" w:space="0" w:color="auto"/>
        <w:left w:val="none" w:sz="0" w:space="0" w:color="auto"/>
        <w:bottom w:val="none" w:sz="0" w:space="0" w:color="auto"/>
        <w:right w:val="none" w:sz="0" w:space="0" w:color="auto"/>
      </w:divBdr>
    </w:div>
    <w:div w:id="1032533099">
      <w:bodyDiv w:val="1"/>
      <w:marLeft w:val="0"/>
      <w:marRight w:val="0"/>
      <w:marTop w:val="0"/>
      <w:marBottom w:val="0"/>
      <w:divBdr>
        <w:top w:val="none" w:sz="0" w:space="0" w:color="auto"/>
        <w:left w:val="none" w:sz="0" w:space="0" w:color="auto"/>
        <w:bottom w:val="none" w:sz="0" w:space="0" w:color="auto"/>
        <w:right w:val="none" w:sz="0" w:space="0" w:color="auto"/>
      </w:divBdr>
    </w:div>
    <w:div w:id="1981379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99a" TargetMode="External"/><Relationship Id="rId21" Type="http://schemas.openxmlformats.org/officeDocument/2006/relationships/hyperlink" Target="https://m.edsoo.ru/7f416720" TargetMode="External"/><Relationship Id="rId63" Type="http://schemas.openxmlformats.org/officeDocument/2006/relationships/hyperlink" Target="https://m.edsoo.ru/863cd866" TargetMode="External"/><Relationship Id="rId159" Type="http://schemas.openxmlformats.org/officeDocument/2006/relationships/hyperlink" Target="https://m.edsoo.ru/863d78a2" TargetMode="External"/><Relationship Id="rId170" Type="http://schemas.openxmlformats.org/officeDocument/2006/relationships/hyperlink" Target="https://m.edsoo.ru/863d8f9a" TargetMode="External"/><Relationship Id="rId226" Type="http://schemas.openxmlformats.org/officeDocument/2006/relationships/hyperlink" Target="https://m.edsoo.ru/863df4a8" TargetMode="External"/><Relationship Id="rId268" Type="http://schemas.openxmlformats.org/officeDocument/2006/relationships/hyperlink" Target="https://m.edsoo.ru/863e4084" TargetMode="External"/><Relationship Id="rId32" Type="http://schemas.openxmlformats.org/officeDocument/2006/relationships/hyperlink" Target="https://m.edsoo.ru/7f418886" TargetMode="External"/><Relationship Id="rId74" Type="http://schemas.openxmlformats.org/officeDocument/2006/relationships/hyperlink" Target="https://m.edsoo.ru/863cf684" TargetMode="External"/><Relationship Id="rId128" Type="http://schemas.openxmlformats.org/officeDocument/2006/relationships/hyperlink" Target="https://m.edsoo.ru/863d5b88" TargetMode="External"/><Relationship Id="rId5" Type="http://schemas.openxmlformats.org/officeDocument/2006/relationships/hyperlink" Target="https://vk.com/deputy_director" TargetMode="External"/><Relationship Id="rId181" Type="http://schemas.openxmlformats.org/officeDocument/2006/relationships/hyperlink" Target="https://m.edsoo.ru/863da070" TargetMode="External"/><Relationship Id="rId237" Type="http://schemas.openxmlformats.org/officeDocument/2006/relationships/hyperlink" Target="https://m.edsoo.ru/863e10b4" TargetMode="External"/><Relationship Id="rId279" Type="http://schemas.openxmlformats.org/officeDocument/2006/relationships/hyperlink" Target="https://m.edsoo.ru/863e51fa" TargetMode="External"/><Relationship Id="rId43" Type="http://schemas.openxmlformats.org/officeDocument/2006/relationships/hyperlink" Target="https://m.edsoo.ru/7f41aa8c" TargetMode="External"/><Relationship Id="rId139" Type="http://schemas.openxmlformats.org/officeDocument/2006/relationships/hyperlink" Target="https://m.edsoo.ru/863d5dae" TargetMode="External"/><Relationship Id="rId290" Type="http://schemas.openxmlformats.org/officeDocument/2006/relationships/hyperlink" Target="https://m.edsoo.ru/863e5d12" TargetMode="External"/><Relationship Id="rId85" Type="http://schemas.openxmlformats.org/officeDocument/2006/relationships/hyperlink" Target="https://m.edsoo.ru/863d0c82" TargetMode="External"/><Relationship Id="rId150" Type="http://schemas.openxmlformats.org/officeDocument/2006/relationships/hyperlink" Target="https://m.edsoo.ru/863d6f88" TargetMode="External"/><Relationship Id="rId192" Type="http://schemas.openxmlformats.org/officeDocument/2006/relationships/hyperlink" Target="https://m.edsoo.ru/863dae44" TargetMode="External"/><Relationship Id="rId206" Type="http://schemas.openxmlformats.org/officeDocument/2006/relationships/hyperlink" Target="https://m.edsoo.ru/863dc8a2" TargetMode="External"/><Relationship Id="rId248" Type="http://schemas.openxmlformats.org/officeDocument/2006/relationships/hyperlink" Target="https://m.edsoo.ru/863e20d6"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3cca" TargetMode="External"/><Relationship Id="rId129" Type="http://schemas.openxmlformats.org/officeDocument/2006/relationships/hyperlink" Target="https://m.edsoo.ru/863d5dae" TargetMode="External"/><Relationship Id="rId280" Type="http://schemas.openxmlformats.org/officeDocument/2006/relationships/hyperlink" Target="https://m.edsoo.ru/863e5416" TargetMode="External"/><Relationship Id="rId54" Type="http://schemas.openxmlformats.org/officeDocument/2006/relationships/hyperlink" Target="https://m.edsoo.ru/7f41aa8c" TargetMode="External"/><Relationship Id="rId75" Type="http://schemas.openxmlformats.org/officeDocument/2006/relationships/hyperlink" Target="https://m.edsoo.ru/863cf508" TargetMode="External"/><Relationship Id="rId96" Type="http://schemas.openxmlformats.org/officeDocument/2006/relationships/hyperlink" Target="https://m.edsoo.ru/863d2c08" TargetMode="External"/><Relationship Id="rId140" Type="http://schemas.openxmlformats.org/officeDocument/2006/relationships/hyperlink" Target="https://m.edsoo.ru/863d5f20" TargetMode="External"/><Relationship Id="rId161" Type="http://schemas.openxmlformats.org/officeDocument/2006/relationships/hyperlink" Target="https://m.edsoo.ru/863d7d98" TargetMode="External"/><Relationship Id="rId182" Type="http://schemas.openxmlformats.org/officeDocument/2006/relationships/hyperlink" Target="https://m.edsoo.ru/863d9efe" TargetMode="External"/><Relationship Id="rId217" Type="http://schemas.openxmlformats.org/officeDocument/2006/relationships/hyperlink" Target="https://m.edsoo.ru/863de058" TargetMode="External"/><Relationship Id="rId6" Type="http://schemas.openxmlformats.org/officeDocument/2006/relationships/hyperlink" Target="https://t.me/zam_dir" TargetMode="External"/><Relationship Id="rId238" Type="http://schemas.openxmlformats.org/officeDocument/2006/relationships/hyperlink" Target="https://m.edsoo.ru/863e0d9e" TargetMode="External"/><Relationship Id="rId259" Type="http://schemas.openxmlformats.org/officeDocument/2006/relationships/hyperlink" Target="https://m.edsoo.ru/863e3666" TargetMode="External"/><Relationship Id="rId23" Type="http://schemas.openxmlformats.org/officeDocument/2006/relationships/hyperlink" Target="https://m.edsoo.ru/7f418886" TargetMode="External"/><Relationship Id="rId119" Type="http://schemas.openxmlformats.org/officeDocument/2006/relationships/hyperlink" Target="https://m.edsoo.ru/863d4b02" TargetMode="External"/><Relationship Id="rId270" Type="http://schemas.openxmlformats.org/officeDocument/2006/relationships/hyperlink" Target="https://m.edsoo.ru/863e4746" TargetMode="External"/><Relationship Id="rId291" Type="http://schemas.openxmlformats.org/officeDocument/2006/relationships/hyperlink" Target="https://m.edsoo.ru/863e600a" TargetMode="External"/><Relationship Id="rId44" Type="http://schemas.openxmlformats.org/officeDocument/2006/relationships/hyperlink" Target="https://m.edsoo.ru/7f41aa8c" TargetMode="External"/><Relationship Id="rId65" Type="http://schemas.openxmlformats.org/officeDocument/2006/relationships/hyperlink" Target="https://m.edsoo.ru/863cd3de" TargetMode="External"/><Relationship Id="rId86" Type="http://schemas.openxmlformats.org/officeDocument/2006/relationships/hyperlink" Target="https://m.edsoo.ru/863d0de0" TargetMode="External"/><Relationship Id="rId130" Type="http://schemas.openxmlformats.org/officeDocument/2006/relationships/hyperlink" Target="https://m.edsoo.ru/863d5f20"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ae8" TargetMode="External"/><Relationship Id="rId249" Type="http://schemas.openxmlformats.org/officeDocument/2006/relationships/hyperlink" Target="https://m.edsoo.ru/863e220c" TargetMode="External"/><Relationship Id="rId13" Type="http://schemas.openxmlformats.org/officeDocument/2006/relationships/hyperlink" Target="https://m.edsoo.ru/7f413368" TargetMode="External"/><Relationship Id="rId109" Type="http://schemas.openxmlformats.org/officeDocument/2006/relationships/hyperlink" Target="https://m.edsoo.ru/863d2fb4" TargetMode="External"/><Relationship Id="rId260" Type="http://schemas.openxmlformats.org/officeDocument/2006/relationships/hyperlink" Target="https://m.edsoo.ru/863e3792"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5" Type="http://schemas.openxmlformats.org/officeDocument/2006/relationships/hyperlink" Target="https://m.edsoo.ru/7f41aa8c" TargetMode="External"/><Relationship Id="rId76" Type="http://schemas.openxmlformats.org/officeDocument/2006/relationships/hyperlink" Target="https://m.edsoo.ru/863cf684" TargetMode="External"/><Relationship Id="rId97" Type="http://schemas.openxmlformats.org/officeDocument/2006/relationships/hyperlink" Target="https://m.edsoo.ru/863d3842" TargetMode="External"/><Relationship Id="rId120" Type="http://schemas.openxmlformats.org/officeDocument/2006/relationships/hyperlink" Target="https://m.edsoo.ru/863d4e5e" TargetMode="External"/><Relationship Id="rId141" Type="http://schemas.openxmlformats.org/officeDocument/2006/relationships/hyperlink" Target="https://m.edsoo.ru/863d607e" TargetMode="External"/><Relationship Id="rId7" Type="http://schemas.openxmlformats.org/officeDocument/2006/relationships/hyperlink" Target="https://m.edsoo.ru/7f413368" TargetMode="External"/><Relationship Id="rId162" Type="http://schemas.openxmlformats.org/officeDocument/2006/relationships/hyperlink" Target="https://m.edsoo.ru/863d7f1e" TargetMode="External"/><Relationship Id="rId183" Type="http://schemas.openxmlformats.org/officeDocument/2006/relationships/hyperlink" Target="https://m.edsoo.ru/863d9efe" TargetMode="External"/><Relationship Id="rId218" Type="http://schemas.openxmlformats.org/officeDocument/2006/relationships/hyperlink" Target="https://m.edsoo.ru/863de1ca" TargetMode="External"/><Relationship Id="rId239" Type="http://schemas.openxmlformats.org/officeDocument/2006/relationships/hyperlink" Target="https://m.edsoo.ru/863e1398" TargetMode="External"/><Relationship Id="rId250" Type="http://schemas.openxmlformats.org/officeDocument/2006/relationships/hyperlink" Target="https://m.edsoo.ru/863e231a" TargetMode="External"/><Relationship Id="rId271" Type="http://schemas.openxmlformats.org/officeDocument/2006/relationships/hyperlink" Target="https://m.edsoo.ru/863e485e" TargetMode="External"/><Relationship Id="rId292" Type="http://schemas.openxmlformats.org/officeDocument/2006/relationships/hyperlink" Target="https://vk.com/deputy_director" TargetMode="Externa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ddde" TargetMode="External"/><Relationship Id="rId87" Type="http://schemas.openxmlformats.org/officeDocument/2006/relationships/hyperlink" Target="https://m.edsoo.ru/863d0fde" TargetMode="External"/><Relationship Id="rId110" Type="http://schemas.openxmlformats.org/officeDocument/2006/relationships/hyperlink" Target="https://m.edsoo.ru/863d3842" TargetMode="External"/><Relationship Id="rId131" Type="http://schemas.openxmlformats.org/officeDocument/2006/relationships/hyperlink" Target="https://m.edsoo.ru/863d607e"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208" Type="http://schemas.openxmlformats.org/officeDocument/2006/relationships/hyperlink" Target="https://m.edsoo.ru/863dca3c" TargetMode="External"/><Relationship Id="rId229" Type="http://schemas.openxmlformats.org/officeDocument/2006/relationships/hyperlink" Target="https://m.edsoo.ru/863dfdb8" TargetMode="External"/><Relationship Id="rId240" Type="http://schemas.openxmlformats.org/officeDocument/2006/relationships/hyperlink" Target="https://m.edsoo.ru/863e15f0" TargetMode="External"/><Relationship Id="rId261" Type="http://schemas.openxmlformats.org/officeDocument/2006/relationships/hyperlink" Target="https://m.edsoo.ru/863e38a0" TargetMode="External"/><Relationship Id="rId14" Type="http://schemas.openxmlformats.org/officeDocument/2006/relationships/hyperlink" Target="https://m.edsoo.ru/7f4148d0" TargetMode="External"/><Relationship Id="rId35" Type="http://schemas.openxmlformats.org/officeDocument/2006/relationships/hyperlink" Target="https://m.edsoo.ru/7f418886" TargetMode="External"/><Relationship Id="rId56" Type="http://schemas.openxmlformats.org/officeDocument/2006/relationships/hyperlink" Target="https://m.edsoo.ru/863cca60" TargetMode="External"/><Relationship Id="rId77" Type="http://schemas.openxmlformats.org/officeDocument/2006/relationships/hyperlink" Target="https://m.edsoo.ru/863cf7e2" TargetMode="External"/><Relationship Id="rId100" Type="http://schemas.openxmlformats.org/officeDocument/2006/relationships/hyperlink" Target="https://m.edsoo.ru/863d3b4e"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98" Type="http://schemas.openxmlformats.org/officeDocument/2006/relationships/hyperlink" Target="https://m.edsoo.ru/863d3842" TargetMode="External"/><Relationship Id="rId121" Type="http://schemas.openxmlformats.org/officeDocument/2006/relationships/hyperlink" Target="https://m.edsoo.ru/863d4fc6" TargetMode="External"/><Relationship Id="rId142" Type="http://schemas.openxmlformats.org/officeDocument/2006/relationships/hyperlink" Target="https://m.edsoo.ru/863d61e6" TargetMode="External"/><Relationship Id="rId163" Type="http://schemas.openxmlformats.org/officeDocument/2006/relationships/hyperlink" Target="https://m.edsoo.ru/863d809a" TargetMode="External"/><Relationship Id="rId184" Type="http://schemas.openxmlformats.org/officeDocument/2006/relationships/hyperlink" Target="https://m.edsoo.ru/863da3c2" TargetMode="External"/><Relationship Id="rId219" Type="http://schemas.openxmlformats.org/officeDocument/2006/relationships/hyperlink" Target="https://m.edsoo.ru/863de6c0" TargetMode="External"/><Relationship Id="rId230" Type="http://schemas.openxmlformats.org/officeDocument/2006/relationships/hyperlink" Target="https://m.edsoo.ru/863dfc6e" TargetMode="External"/><Relationship Id="rId251" Type="http://schemas.openxmlformats.org/officeDocument/2006/relationships/hyperlink" Target="https://m.edsoo.ru/863e25fe"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568" TargetMode="External"/><Relationship Id="rId272" Type="http://schemas.openxmlformats.org/officeDocument/2006/relationships/hyperlink" Target="https://m.edsoo.ru/863e4ec6" TargetMode="External"/><Relationship Id="rId293" Type="http://schemas.openxmlformats.org/officeDocument/2006/relationships/hyperlink" Target="https://t.me/zam_dir" TargetMode="External"/><Relationship Id="rId88" Type="http://schemas.openxmlformats.org/officeDocument/2006/relationships/hyperlink" Target="https://m.edsoo.ru/863d115a" TargetMode="External"/><Relationship Id="rId111" Type="http://schemas.openxmlformats.org/officeDocument/2006/relationships/hyperlink" Target="https://m.edsoo.ru/863d39c8" TargetMode="External"/><Relationship Id="rId132" Type="http://schemas.openxmlformats.org/officeDocument/2006/relationships/hyperlink" Target="https://m.edsoo.ru/863d61e6" TargetMode="External"/><Relationship Id="rId153" Type="http://schemas.openxmlformats.org/officeDocument/2006/relationships/hyperlink" Target="https://m.edsoo.ru/863d70e6" TargetMode="External"/><Relationship Id="rId174" Type="http://schemas.openxmlformats.org/officeDocument/2006/relationships/hyperlink" Target="https://m.edsoo.ru/863d9526" TargetMode="External"/><Relationship Id="rId195" Type="http://schemas.openxmlformats.org/officeDocument/2006/relationships/hyperlink" Target="https://m.edsoo.ru/863db16e" TargetMode="External"/><Relationship Id="rId209" Type="http://schemas.openxmlformats.org/officeDocument/2006/relationships/hyperlink" Target="https://m.edsoo.ru/863dccda" TargetMode="External"/><Relationship Id="rId220" Type="http://schemas.openxmlformats.org/officeDocument/2006/relationships/hyperlink" Target="https://m.edsoo.ru/863de846" TargetMode="External"/><Relationship Id="rId241" Type="http://schemas.openxmlformats.org/officeDocument/2006/relationships/hyperlink" Target="https://m.edsoo.ru/863e15f0"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262" Type="http://schemas.openxmlformats.org/officeDocument/2006/relationships/hyperlink" Target="https://m.edsoo.ru/863e39ae" TargetMode="External"/><Relationship Id="rId283" Type="http://schemas.openxmlformats.org/officeDocument/2006/relationships/hyperlink" Target="https://m.edsoo.ru/863e5646" TargetMode="External"/><Relationship Id="rId78" Type="http://schemas.openxmlformats.org/officeDocument/2006/relationships/hyperlink" Target="https://m.edsoo.ru/863cfb20" TargetMode="External"/><Relationship Id="rId99" Type="http://schemas.openxmlformats.org/officeDocument/2006/relationships/hyperlink" Target="https://m.edsoo.ru/863d3b4e" TargetMode="External"/><Relationship Id="rId101" Type="http://schemas.openxmlformats.org/officeDocument/2006/relationships/hyperlink" Target="https://m.edsoo.ru/863d2550" TargetMode="External"/><Relationship Id="rId122" Type="http://schemas.openxmlformats.org/officeDocument/2006/relationships/hyperlink" Target="https://m.edsoo.ru/863d512e" TargetMode="External"/><Relationship Id="rId143" Type="http://schemas.openxmlformats.org/officeDocument/2006/relationships/hyperlink" Target="https://m.edsoo.ru/863d634e" TargetMode="External"/><Relationship Id="rId164" Type="http://schemas.openxmlformats.org/officeDocument/2006/relationships/hyperlink" Target="https://m.edsoo.ru/863d82ca" TargetMode="External"/><Relationship Id="rId185" Type="http://schemas.openxmlformats.org/officeDocument/2006/relationships/hyperlink" Target="https://m.edsoo.ru/863da53e" TargetMode="External"/><Relationship Id="rId9" Type="http://schemas.openxmlformats.org/officeDocument/2006/relationships/hyperlink" Target="https://m.edsoo.ru/7f413368" TargetMode="External"/><Relationship Id="rId210" Type="http://schemas.openxmlformats.org/officeDocument/2006/relationships/hyperlink" Target="https://m.edsoo.ru/863dce9c" TargetMode="External"/><Relationship Id="rId26" Type="http://schemas.openxmlformats.org/officeDocument/2006/relationships/hyperlink" Target="https://m.edsoo.ru/7f418886" TargetMode="External"/><Relationship Id="rId231" Type="http://schemas.openxmlformats.org/officeDocument/2006/relationships/hyperlink" Target="https://m.edsoo.ru/863dff0c" TargetMode="External"/><Relationship Id="rId252" Type="http://schemas.openxmlformats.org/officeDocument/2006/relationships/hyperlink" Target="https://m.edsoo.ru/863e2aae" TargetMode="External"/><Relationship Id="rId273" Type="http://schemas.openxmlformats.org/officeDocument/2006/relationships/hyperlink" Target="https://m.edsoo.ru/863e4c50" TargetMode="External"/><Relationship Id="rId294" Type="http://schemas.openxmlformats.org/officeDocument/2006/relationships/fontTable" Target="fontTable.xml"/><Relationship Id="rId47" Type="http://schemas.openxmlformats.org/officeDocument/2006/relationships/hyperlink" Target="https://m.edsoo.ru/7f41aa8c" TargetMode="External"/><Relationship Id="rId68" Type="http://schemas.openxmlformats.org/officeDocument/2006/relationships/hyperlink" Target="https://m.edsoo.ru/863ce73e" TargetMode="External"/><Relationship Id="rId89" Type="http://schemas.openxmlformats.org/officeDocument/2006/relationships/hyperlink" Target="https://m.edsoo.ru/863d12ae" TargetMode="External"/><Relationship Id="rId112" Type="http://schemas.openxmlformats.org/officeDocument/2006/relationships/hyperlink" Target="https://m.edsoo.ru/863d34d2" TargetMode="External"/><Relationship Id="rId133" Type="http://schemas.openxmlformats.org/officeDocument/2006/relationships/hyperlink" Target="https://m.edsoo.ru/863d5b88" TargetMode="External"/><Relationship Id="rId154" Type="http://schemas.openxmlformats.org/officeDocument/2006/relationships/hyperlink" Target="https://m.edsoo.ru/863d70e6" TargetMode="External"/><Relationship Id="rId175" Type="http://schemas.openxmlformats.org/officeDocument/2006/relationships/hyperlink" Target="https://m.edsoo.ru/863d974c" TargetMode="External"/><Relationship Id="rId196" Type="http://schemas.openxmlformats.org/officeDocument/2006/relationships/hyperlink" Target="https://m.edsoo.ru/863db2ea" TargetMode="External"/><Relationship Id="rId200" Type="http://schemas.openxmlformats.org/officeDocument/2006/relationships/hyperlink" Target="https://m.edsoo.ru/863dbb78" TargetMode="External"/><Relationship Id="rId16" Type="http://schemas.openxmlformats.org/officeDocument/2006/relationships/hyperlink" Target="https://m.edsoo.ru/7f4148d0" TargetMode="External"/><Relationship Id="rId221" Type="http://schemas.openxmlformats.org/officeDocument/2006/relationships/hyperlink" Target="https://m.edsoo.ru/863de9a4" TargetMode="External"/><Relationship Id="rId242" Type="http://schemas.openxmlformats.org/officeDocument/2006/relationships/hyperlink" Target="https://m.edsoo.ru/863e1712" TargetMode="External"/><Relationship Id="rId263" Type="http://schemas.openxmlformats.org/officeDocument/2006/relationships/hyperlink" Target="https://m.edsoo.ru/863e3d14" TargetMode="External"/><Relationship Id="rId284" Type="http://schemas.openxmlformats.org/officeDocument/2006/relationships/hyperlink" Target="https://m.edsoo.ru/863e5768" TargetMode="External"/><Relationship Id="rId37" Type="http://schemas.openxmlformats.org/officeDocument/2006/relationships/hyperlink" Target="https://m.edsoo.ru/7f418886" TargetMode="External"/><Relationship Id="rId58" Type="http://schemas.openxmlformats.org/officeDocument/2006/relationships/hyperlink" Target="https://m.edsoo.ru/863ccc0e" TargetMode="External"/><Relationship Id="rId79" Type="http://schemas.openxmlformats.org/officeDocument/2006/relationships/hyperlink" Target="https://m.edsoo.ru/863cfd3c" TargetMode="External"/><Relationship Id="rId102" Type="http://schemas.openxmlformats.org/officeDocument/2006/relationships/hyperlink" Target="https://m.edsoo.ru/863d1b00" TargetMode="External"/><Relationship Id="rId123" Type="http://schemas.openxmlformats.org/officeDocument/2006/relationships/hyperlink" Target="https://m.edsoo.ru/863d5282" TargetMode="External"/><Relationship Id="rId144" Type="http://schemas.openxmlformats.org/officeDocument/2006/relationships/hyperlink" Target="https://m.edsoo.ru/863d651a" TargetMode="External"/><Relationship Id="rId90" Type="http://schemas.openxmlformats.org/officeDocument/2006/relationships/hyperlink" Target="https://m.edsoo.ru/863d3cca" TargetMode="External"/><Relationship Id="rId165" Type="http://schemas.openxmlformats.org/officeDocument/2006/relationships/hyperlink" Target="https://m.edsoo.ru/863d84fa" TargetMode="External"/><Relationship Id="rId186" Type="http://schemas.openxmlformats.org/officeDocument/2006/relationships/hyperlink" Target="https://m.edsoo.ru/863da6a6" TargetMode="External"/><Relationship Id="rId211" Type="http://schemas.openxmlformats.org/officeDocument/2006/relationships/hyperlink" Target="https://m.edsoo.ru/863dd374" TargetMode="External"/><Relationship Id="rId232" Type="http://schemas.openxmlformats.org/officeDocument/2006/relationships/hyperlink" Target="https://m.edsoo.ru/863e00ba" TargetMode="External"/><Relationship Id="rId253" Type="http://schemas.openxmlformats.org/officeDocument/2006/relationships/hyperlink" Target="https://m.edsoo.ru/863e2e64" TargetMode="External"/><Relationship Id="rId274" Type="http://schemas.openxmlformats.org/officeDocument/2006/relationships/hyperlink" Target="https://m.edsoo.ru/863e4ec6" TargetMode="External"/><Relationship Id="rId295" Type="http://schemas.openxmlformats.org/officeDocument/2006/relationships/theme" Target="theme/theme1.xm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314" TargetMode="External"/><Relationship Id="rId134" Type="http://schemas.openxmlformats.org/officeDocument/2006/relationships/hyperlink" Target="https://m.edsoo.ru/863d5dae" TargetMode="External"/><Relationship Id="rId80" Type="http://schemas.openxmlformats.org/officeDocument/2006/relationships/hyperlink" Target="https://m.edsoo.ru/863cfeea"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cc2" TargetMode="External"/><Relationship Id="rId222" Type="http://schemas.openxmlformats.org/officeDocument/2006/relationships/hyperlink" Target="https://m.edsoo.ru/863dec7e" TargetMode="External"/><Relationship Id="rId243" Type="http://schemas.openxmlformats.org/officeDocument/2006/relationships/hyperlink" Target="https://m.edsoo.ru/863e171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88a" TargetMode="External"/><Relationship Id="rId17" Type="http://schemas.openxmlformats.org/officeDocument/2006/relationships/hyperlink" Target="https://m.edsoo.ru/7f4148d0" TargetMode="External"/><Relationship Id="rId38" Type="http://schemas.openxmlformats.org/officeDocument/2006/relationships/hyperlink" Target="https://m.edsoo.ru/7f418886" TargetMode="External"/><Relationship Id="rId59" Type="http://schemas.openxmlformats.org/officeDocument/2006/relationships/hyperlink" Target="https://m.edsoo.ru/863ccf56" TargetMode="External"/><Relationship Id="rId103" Type="http://schemas.openxmlformats.org/officeDocument/2006/relationships/hyperlink" Target="https://m.edsoo.ru/863d2028" TargetMode="External"/><Relationship Id="rId124" Type="http://schemas.openxmlformats.org/officeDocument/2006/relationships/hyperlink" Target="https://m.edsoo.ru/863d55a2" TargetMode="External"/><Relationship Id="rId70" Type="http://schemas.openxmlformats.org/officeDocument/2006/relationships/hyperlink" Target="https://m.edsoo.ru/863ce8ec" TargetMode="External"/><Relationship Id="rId91" Type="http://schemas.openxmlformats.org/officeDocument/2006/relationships/hyperlink" Target="https://m.edsoo.ru/863d1402" TargetMode="External"/><Relationship Id="rId145" Type="http://schemas.openxmlformats.org/officeDocument/2006/relationships/hyperlink" Target="https://m.edsoo.ru/863d668c" TargetMode="External"/><Relationship Id="rId166" Type="http://schemas.openxmlformats.org/officeDocument/2006/relationships/hyperlink" Target="https://m.edsoo.ru/863d86c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4e6"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49a" TargetMode="External"/><Relationship Id="rId275" Type="http://schemas.openxmlformats.org/officeDocument/2006/relationships/hyperlink" Target="https://m.edsoo.ru/863e4da4" TargetMode="External"/><Relationship Id="rId60" Type="http://schemas.openxmlformats.org/officeDocument/2006/relationships/hyperlink" Target="https://m.edsoo.ru/863cd0c8" TargetMode="External"/><Relationship Id="rId81" Type="http://schemas.openxmlformats.org/officeDocument/2006/relationships/hyperlink" Target="https://m.edsoo.ru/863d0340" TargetMode="External"/><Relationship Id="rId135" Type="http://schemas.openxmlformats.org/officeDocument/2006/relationships/hyperlink" Target="https://m.edsoo.ru/863d5f20"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ef2" TargetMode="External"/><Relationship Id="rId223" Type="http://schemas.openxmlformats.org/officeDocument/2006/relationships/hyperlink" Target="https://m.edsoo.ru/863df188" TargetMode="External"/><Relationship Id="rId244" Type="http://schemas.openxmlformats.org/officeDocument/2006/relationships/hyperlink" Target="https://m.edsoo.ru/863e182a"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 Id="rId50" Type="http://schemas.openxmlformats.org/officeDocument/2006/relationships/hyperlink" Target="https://m.edsoo.ru/7f41aa8c" TargetMode="External"/><Relationship Id="rId104" Type="http://schemas.openxmlformats.org/officeDocument/2006/relationships/hyperlink" Target="https://m.edsoo.ru/863d2028" TargetMode="External"/><Relationship Id="rId125" Type="http://schemas.openxmlformats.org/officeDocument/2006/relationships/hyperlink" Target="https://m.edsoo.ru/863d5714" TargetMode="External"/><Relationship Id="rId146" Type="http://schemas.openxmlformats.org/officeDocument/2006/relationships/hyperlink" Target="https://m.edsoo.ru/863d67ea" TargetMode="External"/><Relationship Id="rId167" Type="http://schemas.openxmlformats.org/officeDocument/2006/relationships/hyperlink" Target="https://m.edsoo.ru/863d8856" TargetMode="External"/><Relationship Id="rId188" Type="http://schemas.openxmlformats.org/officeDocument/2006/relationships/hyperlink" Target="https://m.edsoo.ru/863da89a" TargetMode="External"/><Relationship Id="rId71" Type="http://schemas.openxmlformats.org/officeDocument/2006/relationships/hyperlink" Target="https://m.edsoo.ru/863cea68" TargetMode="External"/><Relationship Id="rId92" Type="http://schemas.openxmlformats.org/officeDocument/2006/relationships/hyperlink" Target="https://m.edsoo.ru/863d197a" TargetMode="External"/><Relationship Id="rId213" Type="http://schemas.openxmlformats.org/officeDocument/2006/relationships/hyperlink" Target="https://m.edsoo.ru/863dd8ba" TargetMode="External"/><Relationship Id="rId234" Type="http://schemas.openxmlformats.org/officeDocument/2006/relationships/hyperlink" Target="https://m.edsoo.ru/863e0682"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e2f9a" TargetMode="External"/><Relationship Id="rId276" Type="http://schemas.openxmlformats.org/officeDocument/2006/relationships/hyperlink" Target="https://m.edsoo.ru/863e4da4" TargetMode="External"/><Relationship Id="rId40" Type="http://schemas.openxmlformats.org/officeDocument/2006/relationships/hyperlink" Target="https://m.edsoo.ru/7f418886" TargetMode="External"/><Relationship Id="rId115" Type="http://schemas.openxmlformats.org/officeDocument/2006/relationships/hyperlink" Target="https://m.edsoo.ru/863d46a2" TargetMode="External"/><Relationship Id="rId136" Type="http://schemas.openxmlformats.org/officeDocument/2006/relationships/hyperlink" Target="https://m.edsoo.ru/863d607e" TargetMode="External"/><Relationship Id="rId157" Type="http://schemas.openxmlformats.org/officeDocument/2006/relationships/hyperlink" Target="https://m.edsoo.ru/863d7460" TargetMode="External"/><Relationship Id="rId178" Type="http://schemas.openxmlformats.org/officeDocument/2006/relationships/hyperlink" Target="https://m.edsoo.ru/863d9a30" TargetMode="External"/><Relationship Id="rId61" Type="http://schemas.openxmlformats.org/officeDocument/2006/relationships/hyperlink" Target="https://m.edsoo.ru/863cd9ce" TargetMode="External"/><Relationship Id="rId82" Type="http://schemas.openxmlformats.org/officeDocument/2006/relationships/hyperlink" Target="https://m.edsoo.ru/863d0340" TargetMode="External"/><Relationship Id="rId199" Type="http://schemas.openxmlformats.org/officeDocument/2006/relationships/hyperlink" Target="https://m.edsoo.ru/863dba1a" TargetMode="External"/><Relationship Id="rId203" Type="http://schemas.openxmlformats.org/officeDocument/2006/relationships/hyperlink" Target="https://m.edsoo.ru/863dc1ea"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5" Type="http://schemas.openxmlformats.org/officeDocument/2006/relationships/hyperlink" Target="https://m.edsoo.ru/863e1942"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30" Type="http://schemas.openxmlformats.org/officeDocument/2006/relationships/hyperlink" Target="https://m.edsoo.ru/7f418886" TargetMode="External"/><Relationship Id="rId105" Type="http://schemas.openxmlformats.org/officeDocument/2006/relationships/hyperlink" Target="https://m.edsoo.ru/863d21c2" TargetMode="External"/><Relationship Id="rId126" Type="http://schemas.openxmlformats.org/officeDocument/2006/relationships/hyperlink" Target="https://m.edsoo.ru/863d5868" TargetMode="External"/><Relationship Id="rId147" Type="http://schemas.openxmlformats.org/officeDocument/2006/relationships/hyperlink" Target="https://m.edsoo.ru/863d695c" TargetMode="External"/><Relationship Id="rId168" Type="http://schemas.openxmlformats.org/officeDocument/2006/relationships/hyperlink" Target="https://m.edsoo.ru/863d89d2" TargetMode="External"/><Relationship Id="rId51" Type="http://schemas.openxmlformats.org/officeDocument/2006/relationships/hyperlink" Target="https://m.edsoo.ru/7f41aa8c" TargetMode="External"/><Relationship Id="rId72" Type="http://schemas.openxmlformats.org/officeDocument/2006/relationships/hyperlink" Target="https://m.edsoo.ru/863cec3e" TargetMode="External"/><Relationship Id="rId93" Type="http://schemas.openxmlformats.org/officeDocument/2006/relationships/hyperlink" Target="https://m.edsoo.ru/863d1c90" TargetMode="External"/><Relationship Id="rId189" Type="http://schemas.openxmlformats.org/officeDocument/2006/relationships/hyperlink" Target="https://m.edsoo.ru/863da89a" TargetMode="External"/><Relationship Id="rId3" Type="http://schemas.openxmlformats.org/officeDocument/2006/relationships/settings" Target="settings.xml"/><Relationship Id="rId214" Type="http://schemas.openxmlformats.org/officeDocument/2006/relationships/hyperlink" Target="https://m.edsoo.ru/863dda2c" TargetMode="External"/><Relationship Id="rId235" Type="http://schemas.openxmlformats.org/officeDocument/2006/relationships/hyperlink" Target="https://m.edsoo.ru/863e098e" TargetMode="External"/><Relationship Id="rId256" Type="http://schemas.openxmlformats.org/officeDocument/2006/relationships/hyperlink" Target="https://m.edsoo.ru/863e30d0" TargetMode="External"/><Relationship Id="rId277" Type="http://schemas.openxmlformats.org/officeDocument/2006/relationships/hyperlink" Target="https://m.edsoo.ru/863e4fd4" TargetMode="External"/><Relationship Id="rId116" Type="http://schemas.openxmlformats.org/officeDocument/2006/relationships/hyperlink" Target="https://m.edsoo.ru/863d4832" TargetMode="External"/><Relationship Id="rId137" Type="http://schemas.openxmlformats.org/officeDocument/2006/relationships/hyperlink" Target="https://m.edsoo.ru/863d61e6" TargetMode="External"/><Relationship Id="rId158" Type="http://schemas.openxmlformats.org/officeDocument/2006/relationships/hyperlink" Target="https://m.edsoo.ru/863d7744"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65e" TargetMode="External"/><Relationship Id="rId83" Type="http://schemas.openxmlformats.org/officeDocument/2006/relationships/hyperlink" Target="https://m.edsoo.ru/863d064c" TargetMode="External"/><Relationship Id="rId179" Type="http://schemas.openxmlformats.org/officeDocument/2006/relationships/hyperlink" Target="https://m.edsoo.ru/863d9ba2" TargetMode="External"/><Relationship Id="rId190" Type="http://schemas.openxmlformats.org/officeDocument/2006/relationships/hyperlink" Target="https://m.edsoo.ru/863dab7e" TargetMode="External"/><Relationship Id="rId204" Type="http://schemas.openxmlformats.org/officeDocument/2006/relationships/hyperlink" Target="https://m.edsoo.ru/863dc352" TargetMode="External"/><Relationship Id="rId225" Type="http://schemas.openxmlformats.org/officeDocument/2006/relationships/hyperlink" Target="https://m.edsoo.ru/863df354" TargetMode="External"/><Relationship Id="rId246" Type="http://schemas.openxmlformats.org/officeDocument/2006/relationships/hyperlink" Target="https://m.edsoo.ru/863e1d70" TargetMode="External"/><Relationship Id="rId267" Type="http://schemas.openxmlformats.org/officeDocument/2006/relationships/hyperlink" Target="https://m.edsoo.ru/863e41ba" TargetMode="External"/><Relationship Id="rId288" Type="http://schemas.openxmlformats.org/officeDocument/2006/relationships/hyperlink" Target="https://m.edsoo.ru/863e5bf0" TargetMode="External"/><Relationship Id="rId106" Type="http://schemas.openxmlformats.org/officeDocument/2006/relationships/hyperlink" Target="https://m.edsoo.ru/863d2320" TargetMode="External"/><Relationship Id="rId127" Type="http://schemas.openxmlformats.org/officeDocument/2006/relationships/hyperlink" Target="https://m.edsoo.ru/863d5a02"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dba" TargetMode="External"/><Relationship Id="rId94" Type="http://schemas.openxmlformats.org/officeDocument/2006/relationships/hyperlink" Target="https://m.edsoo.ru/863d28ca" TargetMode="External"/><Relationship Id="rId148" Type="http://schemas.openxmlformats.org/officeDocument/2006/relationships/hyperlink" Target="https://m.edsoo.ru/863d6cc2" TargetMode="External"/><Relationship Id="rId169" Type="http://schemas.openxmlformats.org/officeDocument/2006/relationships/hyperlink" Target="https://m.edsoo.ru/863d8d74" TargetMode="External"/><Relationship Id="rId4" Type="http://schemas.openxmlformats.org/officeDocument/2006/relationships/webSettings" Target="webSettings.xml"/><Relationship Id="rId180" Type="http://schemas.openxmlformats.org/officeDocument/2006/relationships/hyperlink" Target="https://m.edsoo.ru/863d9d50" TargetMode="External"/><Relationship Id="rId215" Type="http://schemas.openxmlformats.org/officeDocument/2006/relationships/hyperlink" Target="https://m.edsoo.ru/863ddb94" TargetMode="External"/><Relationship Id="rId236" Type="http://schemas.openxmlformats.org/officeDocument/2006/relationships/hyperlink" Target="https://m.edsoo.ru/863e0c36" TargetMode="External"/><Relationship Id="rId257" Type="http://schemas.openxmlformats.org/officeDocument/2006/relationships/hyperlink" Target="https://m.edsoo.ru/863e30d0" TargetMode="External"/><Relationship Id="rId278" Type="http://schemas.openxmlformats.org/officeDocument/2006/relationships/hyperlink" Target="https://m.edsoo.ru/863e50ec" TargetMode="External"/><Relationship Id="rId42" Type="http://schemas.openxmlformats.org/officeDocument/2006/relationships/hyperlink" Target="https://m.edsoo.ru/7f41aa8c" TargetMode="External"/><Relationship Id="rId84" Type="http://schemas.openxmlformats.org/officeDocument/2006/relationships/hyperlink" Target="https://m.edsoo.ru/863d0af2" TargetMode="External"/><Relationship Id="rId138" Type="http://schemas.openxmlformats.org/officeDocument/2006/relationships/hyperlink" Target="https://m.edsoo.ru/863d5b88" TargetMode="External"/><Relationship Id="rId191" Type="http://schemas.openxmlformats.org/officeDocument/2006/relationships/hyperlink" Target="https://m.edsoo.ru/863dacd2" TargetMode="External"/><Relationship Id="rId205" Type="http://schemas.openxmlformats.org/officeDocument/2006/relationships/hyperlink" Target="https://m.edsoo.ru/863dc62c" TargetMode="External"/><Relationship Id="rId247" Type="http://schemas.openxmlformats.org/officeDocument/2006/relationships/hyperlink" Target="https://m.edsoo.ru/863e1e9c" TargetMode="External"/><Relationship Id="rId107" Type="http://schemas.openxmlformats.org/officeDocument/2006/relationships/hyperlink" Target="https://m.edsoo.ru/863d2c08"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6e2a" TargetMode="External"/><Relationship Id="rId95" Type="http://schemas.openxmlformats.org/officeDocument/2006/relationships/hyperlink" Target="https://m.edsoo.ru/863d1e98" TargetMode="External"/><Relationship Id="rId160" Type="http://schemas.openxmlformats.org/officeDocument/2006/relationships/hyperlink" Target="https://m.edsoo.ru/863d7c26" TargetMode="External"/><Relationship Id="rId216" Type="http://schemas.openxmlformats.org/officeDocument/2006/relationships/hyperlink" Target="https://m.edsoo.ru/863ddd60" TargetMode="External"/><Relationship Id="rId258" Type="http://schemas.openxmlformats.org/officeDocument/2006/relationships/hyperlink" Target="https://m.edsoo.ru/863e3422" TargetMode="External"/><Relationship Id="rId22" Type="http://schemas.openxmlformats.org/officeDocument/2006/relationships/hyperlink" Target="https://m.edsoo.ru/7f416720" TargetMode="External"/><Relationship Id="rId64" Type="http://schemas.openxmlformats.org/officeDocument/2006/relationships/hyperlink" Target="https://m.edsoo.ru/863cdb36" TargetMode="External"/><Relationship Id="rId118" Type="http://schemas.openxmlformats.org/officeDocument/2006/relationships/hyperlink" Target="https://m.edsoo.ru/863d4fc6" TargetMode="External"/><Relationship Id="rId171" Type="http://schemas.openxmlformats.org/officeDocument/2006/relationships/hyperlink" Target="https://m.edsoo.ru/863d9260" TargetMode="External"/><Relationship Id="rId227" Type="http://schemas.openxmlformats.org/officeDocument/2006/relationships/hyperlink" Target="https://m.edsoo.ru/863df606" TargetMode="External"/><Relationship Id="rId269" Type="http://schemas.openxmlformats.org/officeDocument/2006/relationships/hyperlink" Target="https://m.edsoo.ru/863e45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30358</Words>
  <Characters>173044</Characters>
  <Application>Microsoft Office Word</Application>
  <DocSecurity>0</DocSecurity>
  <Lines>1442</Lines>
  <Paragraphs>405</Paragraphs>
  <ScaleCrop>false</ScaleCrop>
  <Company/>
  <LinksUpToDate>false</LinksUpToDate>
  <CharactersWithSpaces>202997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Intel</cp:lastModifiedBy>
  <cp:revision>6</cp:revision>
  <dcterms:created xsi:type="dcterms:W3CDTF">2025-04-27T05:13:00Z</dcterms:created>
  <dcterms:modified xsi:type="dcterms:W3CDTF">2025-08-29T04:37:00Z</dcterms:modified>
</cp:coreProperties>
</file>