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C6D7B" w14:textId="4D3B4FAA" w:rsidR="00FE5E11" w:rsidRPr="00FE5E11" w:rsidRDefault="00FE5E11" w:rsidP="00FE5E1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E5E1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Причины отказа в приёме в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Среднюю школу №51</w:t>
      </w:r>
    </w:p>
    <w:p w14:paraId="4C60DCBA" w14:textId="77777777" w:rsidR="00FE5E11" w:rsidRPr="00FE5E11" w:rsidRDefault="00FE5E11" w:rsidP="00FE5E1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E5E1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</w:p>
    <w:p w14:paraId="3B00ABA1" w14:textId="6632B971" w:rsidR="00FE5E11" w:rsidRPr="00FE5E11" w:rsidRDefault="00FE5E11" w:rsidP="00FE5E11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E5E1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Несоответствие возраста ребенка, в интересах которого действует родитель (законный представитель), требованиям действующего законодательства (ребенок не достиг возраста 6 лет и 6 месяцев или уже достиг возраста 8 лет на момент начала получения начального общего образования) при отсутствии разрешения на прием ребенка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 Среднюю школу №51.</w:t>
      </w:r>
    </w:p>
    <w:p w14:paraId="23C51416" w14:textId="77777777" w:rsidR="00FE5E11" w:rsidRPr="00FE5E11" w:rsidRDefault="00FE5E11" w:rsidP="00FE5E11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E5E1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Отзыв заявления по инициативе заявителя.</w:t>
      </w:r>
    </w:p>
    <w:p w14:paraId="1F0CCDEC" w14:textId="77777777" w:rsidR="00CE205D" w:rsidRPr="00CE205D" w:rsidRDefault="00FE5E11" w:rsidP="00760FC1">
      <w:pPr>
        <w:numPr>
          <w:ilvl w:val="0"/>
          <w:numId w:val="1"/>
        </w:numPr>
        <w:shd w:val="clear" w:color="auto" w:fill="FFFFFF"/>
        <w:spacing w:after="0" w:line="240" w:lineRule="auto"/>
        <w:ind w:left="709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E205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Отсутствие в Средней школе №51 свободных мест, за исключением случаев, предусмотренных частями 5 и 6 статьи 67 и статьей 88 Закона об образовании.</w:t>
      </w:r>
    </w:p>
    <w:p w14:paraId="782701D3" w14:textId="565BE92A" w:rsidR="00CE205D" w:rsidRPr="00CE205D" w:rsidRDefault="00CE205D" w:rsidP="00760FC1">
      <w:pPr>
        <w:numPr>
          <w:ilvl w:val="0"/>
          <w:numId w:val="1"/>
        </w:numPr>
        <w:shd w:val="clear" w:color="auto" w:fill="FFFFFF"/>
        <w:spacing w:after="0" w:line="240" w:lineRule="auto"/>
        <w:ind w:left="709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CE2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Отсутствие у </w:t>
      </w:r>
      <w:r w:rsidRPr="00CE205D">
        <w:rPr>
          <w:rFonts w:ascii="Times New Roman" w:hAnsi="Times New Roman" w:cs="Times New Roman"/>
          <w:color w:val="000000" w:themeColor="text1"/>
          <w:sz w:val="28"/>
          <w:szCs w:val="28"/>
        </w:rPr>
        <w:t>родител</w:t>
      </w:r>
      <w:r w:rsidRPr="00CE205D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CE2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(законн</w:t>
      </w:r>
      <w:r w:rsidRPr="00CE205D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Pr="00CE2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представител</w:t>
      </w:r>
      <w:r w:rsidRPr="00CE205D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CE205D">
        <w:rPr>
          <w:rFonts w:ascii="Times New Roman" w:hAnsi="Times New Roman" w:cs="Times New Roman"/>
          <w:color w:val="000000" w:themeColor="text1"/>
          <w:sz w:val="28"/>
          <w:szCs w:val="28"/>
        </w:rPr>
        <w:t>) ребенка, являющегося иностранным гражданином или лицом без гражданства документ</w:t>
      </w:r>
      <w:r w:rsidRPr="00CE205D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CE205D">
        <w:rPr>
          <w:rFonts w:ascii="Times New Roman" w:hAnsi="Times New Roman" w:cs="Times New Roman"/>
          <w:color w:val="000000" w:themeColor="text1"/>
          <w:sz w:val="28"/>
          <w:szCs w:val="28"/>
        </w:rPr>
        <w:t>, подтверждающ</w:t>
      </w:r>
      <w:r w:rsidRPr="00CE205D">
        <w:rPr>
          <w:rFonts w:ascii="Times New Roman" w:hAnsi="Times New Roman" w:cs="Times New Roman"/>
          <w:color w:val="000000" w:themeColor="text1"/>
          <w:sz w:val="28"/>
          <w:szCs w:val="28"/>
        </w:rPr>
        <w:t>его</w:t>
      </w:r>
      <w:r w:rsidRPr="00CE2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родство заявителя(ей) (или законность представления прав ребенка), и документ</w:t>
      </w:r>
      <w:r w:rsidRPr="00CE205D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CE205D">
        <w:rPr>
          <w:rFonts w:ascii="Times New Roman" w:hAnsi="Times New Roman" w:cs="Times New Roman"/>
          <w:color w:val="000000" w:themeColor="text1"/>
          <w:sz w:val="28"/>
          <w:szCs w:val="28"/>
        </w:rPr>
        <w:t>, подтверждающ</w:t>
      </w:r>
      <w:r w:rsidRPr="00CE205D">
        <w:rPr>
          <w:rFonts w:ascii="Times New Roman" w:hAnsi="Times New Roman" w:cs="Times New Roman"/>
          <w:color w:val="000000" w:themeColor="text1"/>
          <w:sz w:val="28"/>
          <w:szCs w:val="28"/>
        </w:rPr>
        <w:t>его</w:t>
      </w:r>
      <w:r w:rsidRPr="00CE2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право ребенка на пребывание в Российской Федерации. </w:t>
      </w:r>
      <w:r w:rsidRPr="00CE205D">
        <w:rPr>
          <w:rFonts w:ascii="Times New Roman" w:hAnsi="Times New Roman" w:cs="Times New Roman"/>
          <w:color w:val="000000" w:themeColor="text1"/>
          <w:sz w:val="28"/>
          <w:szCs w:val="28"/>
        </w:rPr>
        <w:t>Отсутствие р</w:t>
      </w:r>
      <w:r w:rsidRPr="00CE205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езультат</w:t>
      </w:r>
      <w:r w:rsidRPr="00CE205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а</w:t>
      </w:r>
      <w:r w:rsidRPr="00CE205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успешно пройденного бесплатного тестирования на знание русского языка, достаточно</w:t>
      </w:r>
      <w:r w:rsidRPr="00CE205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го</w:t>
      </w:r>
      <w:r w:rsidRPr="00CE205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для освоения образовательной программы, при приеме в государственную или муниципальную школу (</w:t>
      </w:r>
      <w:hyperlink r:id="rId5" w:anchor="/document/99/1310695715/" w:tgtFrame="_blank" w:history="1">
        <w:r w:rsidRPr="00CE205D">
          <w:rPr>
            <w:rStyle w:val="a3"/>
            <w:rFonts w:ascii="Times New Roman" w:eastAsia="Times New Roman" w:hAnsi="Times New Roman" w:cs="Times New Roman"/>
            <w:color w:val="000000" w:themeColor="text1"/>
            <w:kern w:val="0"/>
            <w:sz w:val="28"/>
            <w:szCs w:val="28"/>
            <w:lang w:eastAsia="ru-RU"/>
            <w14:ligatures w14:val="none"/>
          </w:rPr>
          <w:t>Федеральный закон от 28.12.2024 № 544-ФЗ</w:t>
        </w:r>
      </w:hyperlink>
      <w:r w:rsidRPr="00CE205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).</w:t>
      </w:r>
    </w:p>
    <w:p w14:paraId="687B0A64" w14:textId="77777777" w:rsidR="00CE205D" w:rsidRPr="00FE5E11" w:rsidRDefault="00CE205D" w:rsidP="00CE205D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67D46EDC" w14:textId="77777777" w:rsidR="00CB5E1A" w:rsidRDefault="00CB5E1A"/>
    <w:sectPr w:rsidR="00CB5E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625696"/>
    <w:multiLevelType w:val="multilevel"/>
    <w:tmpl w:val="E64480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62601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AA8"/>
    <w:rsid w:val="006A1B05"/>
    <w:rsid w:val="00AD3AA8"/>
    <w:rsid w:val="00CB5E1A"/>
    <w:rsid w:val="00CE205D"/>
    <w:rsid w:val="00F534FB"/>
    <w:rsid w:val="00FE5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697CA"/>
  <w15:chartTrackingRefBased/>
  <w15:docId w15:val="{80CCF712-4FD4-4E6C-B304-776FEE351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E20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6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1zavuch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177</Words>
  <Characters>1012</Characters>
  <Application>Microsoft Office Word</Application>
  <DocSecurity>0</DocSecurity>
  <Lines>8</Lines>
  <Paragraphs>2</Paragraphs>
  <ScaleCrop>false</ScaleCrop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51 Школа</dc:creator>
  <cp:keywords/>
  <dc:description/>
  <cp:lastModifiedBy>51 Школа</cp:lastModifiedBy>
  <cp:revision>5</cp:revision>
  <dcterms:created xsi:type="dcterms:W3CDTF">2024-03-11T12:46:00Z</dcterms:created>
  <dcterms:modified xsi:type="dcterms:W3CDTF">2025-03-19T11:32:00Z</dcterms:modified>
</cp:coreProperties>
</file>