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3FA0" w14:textId="63D164F5" w:rsidR="00A569F0" w:rsidRPr="00A569F0" w:rsidRDefault="00A569F0" w:rsidP="00A569F0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</w:t>
      </w:r>
      <w:r w:rsidRPr="00A569F0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4580C83C" w14:textId="49ED102F" w:rsidR="00A569F0" w:rsidRDefault="00A569F0" w:rsidP="00A569F0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            </w:t>
      </w:r>
      <w:r w:rsidRPr="00A569F0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4CF6A85D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6834BA36" w14:textId="77777777" w:rsidR="00A569F0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49D89FDB" w14:textId="77777777" w:rsidR="00A569F0" w:rsidRPr="005235A6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1679602A" w14:textId="77777777" w:rsidR="00A569F0" w:rsidRPr="005235A6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496AE94C" w14:textId="0534AEB3" w:rsidR="00A569F0" w:rsidRPr="005235A6" w:rsidRDefault="00A569F0" w:rsidP="00A569F0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6A4C0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6A4C0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6A4C0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4C4E0578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66023D5E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36B622C5" w14:textId="77777777" w:rsidR="00A569F0" w:rsidRP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0D4C20F5" w14:textId="77777777" w:rsidR="00BB4076" w:rsidRDefault="00000000" w:rsidP="006A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труду (технологии)</w:t>
      </w:r>
      <w:r w:rsidRPr="00A569F0">
        <w:rPr>
          <w:lang w:val="ru-RU"/>
        </w:rPr>
        <w:br/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начального 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 (для 1–4-х классов)</w:t>
      </w:r>
    </w:p>
    <w:p w14:paraId="78518E2B" w14:textId="436322F7" w:rsidR="006A4C05" w:rsidRDefault="006A4C05" w:rsidP="006A4C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7.2</w:t>
      </w:r>
    </w:p>
    <w:p w14:paraId="0DD81AE8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35DD10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8B1D2A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D29603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34323D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9DF0F3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1D9F1B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11F1D8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1DDF40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FE171B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866E3E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85305B" w14:textId="77777777" w:rsidR="00A569F0" w:rsidRPr="00A569F0" w:rsidRDefault="00A569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990D08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5695B4F3" w14:textId="114FD5D1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1»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14:paraId="484BC304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1D854A25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1D7A312E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372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начального общего образования»;</w:t>
      </w:r>
    </w:p>
    <w:p w14:paraId="73BD6CFA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14:paraId="450AA6A9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14:paraId="44A87457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14:paraId="0D840A5F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1D8E8D0B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14:paraId="00C5B11F" w14:textId="66D313A0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1» от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3B28A8BC" w14:textId="77777777" w:rsidR="00BB4076" w:rsidRPr="00A569F0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(технология)».</w:t>
      </w:r>
    </w:p>
    <w:p w14:paraId="21DE102A" w14:textId="69370D6F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программе воспитания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5F1ECE5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Программа по труду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основной образовательной программы начального общего образования ФГОС НОО,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также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 духовно-нравственного развития,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социализации обучающихся,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воспитания.</w:t>
      </w:r>
    </w:p>
    <w:p w14:paraId="3BDF749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Основной целью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(технологии) является успешная социализация обучающихся,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них функциональной грамотности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базе освоения культурологических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конструкторско-технологических знаний (о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рукотворном мире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общих правилах его создания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исторически меняющихся технологий)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соответствующих им практических умений, приобретение практических умений,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0689990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(технологии)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решение системы задач:</w:t>
      </w:r>
    </w:p>
    <w:p w14:paraId="67C09442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организации трудовой деятельности как важной части общей культуры человека;</w:t>
      </w:r>
    </w:p>
    <w:p w14:paraId="62048556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(рукотворном) мире как результате деятельности человека, его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миром природы, правилах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технологиях создания предметов рукотворного мира, исторически развивающихся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производствах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профессиях;</w:t>
      </w:r>
    </w:p>
    <w:p w14:paraId="627C1A84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простейшей технологической документацией (рисунок, чертеж, эскиз, схема);</w:t>
      </w:r>
    </w:p>
    <w:p w14:paraId="4E1237D5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материалах, технологиях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умений;</w:t>
      </w:r>
    </w:p>
    <w:p w14:paraId="2BF4C637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864EBAB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02B1E81A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E21CCE9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гибкости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вариативности мышления, способностей к изобретательской деятельности;</w:t>
      </w:r>
    </w:p>
    <w:p w14:paraId="71BF11F0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людям труда,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традициям, понимания ценности предшествующих культур,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материальном мире;</w:t>
      </w:r>
    </w:p>
    <w:p w14:paraId="4A20085E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9EDD271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3AF2027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интереса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продуктивной созидательной деятельности, мотивации к успеху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достижениям, стремления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творческой самореализации;</w:t>
      </w:r>
    </w:p>
    <w:p w14:paraId="30714F9C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вдумчивого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природе, осознание взаимосвязи рукотворного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мира природы;</w:t>
      </w:r>
    </w:p>
    <w:p w14:paraId="0607EC8A" w14:textId="77777777" w:rsidR="00BB4076" w:rsidRPr="00A569F0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коллективному труду, применение правил культуры общения, проявление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взглядам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других людей.</w:t>
      </w:r>
    </w:p>
    <w:p w14:paraId="790A2DF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включает характеристику основных структурных единиц (модулей), которые являются общими для каждого года обучения:</w:t>
      </w:r>
    </w:p>
    <w:p w14:paraId="16915F27" w14:textId="77777777" w:rsidR="00BB407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1FC2485" w14:textId="77777777" w:rsidR="00BB4076" w:rsidRPr="00A569F0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бумагой и картоном,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пластичными материалами,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природным материалом, с текстильными 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 доступными материалами (например, пластик, поролон, фольга, солома).</w:t>
      </w:r>
    </w:p>
    <w:p w14:paraId="2111FBDA" w14:textId="77777777" w:rsidR="00BB4076" w:rsidRPr="00A569F0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моделирование: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организации), 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бумаги, картона, пластичных материалов,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материалов, робототехника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14:paraId="49F7A57F" w14:textId="77777777" w:rsidR="00BB4076" w:rsidRPr="00A569F0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ИКТ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14:paraId="3C94E80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программы по труду (технологии)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обучающиеся овладевают основами проектной деятельности, которая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черт личности, коммуникабельности, чувства ответственности, умения искать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информацию.</w:t>
      </w:r>
    </w:p>
    <w:p w14:paraId="37964E2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программе по труду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(технологии) осуществляется реализация межпредметных связей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предметами: «Математика» (моделирование, выполнение расчетов, вычислений, построение форм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основ геометрии,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 декоративно-прикладного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дизайна), «Окружающий мир» (природные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основных типов учебных текстов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заданий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обсуждения результатов практической деятельности), «Литературное чтение» (работа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текстами для создания образа, реализуемого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изделии).</w:t>
      </w:r>
    </w:p>
    <w:p w14:paraId="1C41007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часов, рекомендованных для изучения труда (технологии), —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часов: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4-м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неделю).‌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04BAB37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21.09.2022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858:</w:t>
      </w:r>
    </w:p>
    <w:p w14:paraId="0983897E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(технология): 1-й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63E4F2A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2-й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6F6FAE0F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3-й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2A75714F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4-й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4DF9E4C4" w14:textId="77777777" w:rsidR="00A569F0" w:rsidRDefault="00A569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921A34" w14:textId="000B5649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образовательные ресурсы,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6A043DFD" w14:textId="77777777" w:rsidR="00BB4076" w:rsidRPr="00A569F0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Наглядная школа. Технология. 1-4 классы, ООО «ЭКЗАМЕН-МЕДИА»;</w:t>
      </w:r>
    </w:p>
    <w:p w14:paraId="2AED381C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6AB183F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3C1C87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643CB69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C3FC217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3758430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32CBC46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FEEFC30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5436757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831487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E9801BA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E8DED2F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7BF4DF55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42F626D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C7B1346" w14:textId="20F36D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предмета</w:t>
      </w:r>
    </w:p>
    <w:p w14:paraId="489F5964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p w14:paraId="2435400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29E4FE5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техническое окружение человека. Природа как источник сырьевых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творчества мастеров. Красота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разнообразие природных форм,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передача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материалов. Наблюдения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фантазия мастера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условия создания изделия. 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природе. Общее понятие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изучаемых материалах,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происхождении, разнообразии. 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работе. Рабочее место, его организация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работы. Рациональное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рабочем месте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поддержание порядка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работы, уборка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работы. Рациональное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безопасное использование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хранение инструментов.</w:t>
      </w:r>
    </w:p>
    <w:p w14:paraId="50FE2E3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 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знакомых.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изучаемыми 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производствами. Профессии сферы обслуживания.</w:t>
      </w:r>
    </w:p>
    <w:p w14:paraId="4240C3C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праздники народов России, ремесла, обычаи.</w:t>
      </w:r>
    </w:p>
    <w:p w14:paraId="49A4BA6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F8F27C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Бережное, экономное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1F6DA6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3624C58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линейке (как направляющему инструменту без откладывания размеров).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рисунки, графическую инструкцию, простейшую схему. Чтение условных графических изображений (знание операций, способов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приемов работы, последовательности изготовления изделий). Правила экономной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аккуратной разметки. Рациональная разметка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вырезание нескольких одинаковых деталей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бумаги. Способы соединения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изделии: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пластилина, клея, скручивание, сшивание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 аккуратной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клеем. Отделка изделия или его деталей (окрашивание, вышивка, аппликация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3BBBBE4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видов изделий.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(ножницы, линейка, игла, гладилка, стека, шаблон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правильное, рациональное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безопасное использование.</w:t>
      </w:r>
    </w:p>
    <w:p w14:paraId="2C7EFCD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Пластические массы,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(пластилин, пластика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Приемы изготовления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 них изделий доступной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сложности формы из них: разметка «на глаз», отделение части (стекой, отрыванием), придание формы.</w:t>
      </w:r>
    </w:p>
    <w:p w14:paraId="1EB6782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распространенные виды бумаги.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общие свойства. Простейшие способы обработки бумаги различных видов: сгибание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складывание, сминание, обрывание, склеивание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Резание бумаги ножницами. Правила безопасной работы, передачи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хранения ножниц. Картон.</w:t>
      </w:r>
    </w:p>
    <w:p w14:paraId="592D5FC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природных материалов (плоские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листья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объемные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орехи, шишки, семена, ветки). Приемы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природными материалами: подбор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составление композиции, соединение деталей (приклеивание, склеивание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прокладки, соединение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пластилина).</w:t>
      </w:r>
    </w:p>
    <w:p w14:paraId="3CBFC0F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тканях (текстиле),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свойствах. Швейные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(иглы, булавки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Отмеривание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заправка нитки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иголку, строчка прямого стежка.</w:t>
      </w:r>
    </w:p>
    <w:p w14:paraId="235B7B2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078F9D4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2B922D3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объемные конструкции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 (пластические массы, бумага, текстиль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создания.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изделия, детали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части изделия,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взаимное расположение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общей конструкции. Способы соединения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материалов. Образец, анализ конструкции образцов изделий, изготовление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рисунку. Конструирование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плоскости). Взаимосвязь выполняемого 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результата. Элементарное прогнозирование порядка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желаемого (необходимого) результата, выбор способа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требуемого результата (замысла).</w:t>
      </w:r>
    </w:p>
    <w:p w14:paraId="21DCC70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2DCC5F0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информационных носителях.</w:t>
      </w:r>
    </w:p>
    <w:p w14:paraId="1465DF8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233C943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660F8DF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1-м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DC7656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58ACEC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192A98F5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23AB67D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предложенную инструкцию (устную, графическую);</w:t>
      </w:r>
    </w:p>
    <w:p w14:paraId="717797D3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анализировать устройство простых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составляющие конструкции;</w:t>
      </w:r>
    </w:p>
    <w:p w14:paraId="14085F42" w14:textId="77777777" w:rsidR="00BB4076" w:rsidRPr="00A569F0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устройстве.</w:t>
      </w:r>
    </w:p>
    <w:p w14:paraId="203B262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информацией.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информацией как часть познавательных универсальных учебных действий:</w:t>
      </w:r>
    </w:p>
    <w:p w14:paraId="183311A4" w14:textId="77777777" w:rsidR="00BB4076" w:rsidRPr="00A569F0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объяснении учителя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учебнике), использовать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14:paraId="7A387CE4" w14:textId="77777777" w:rsidR="00BB4076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анализировать простейшую знаково-символическую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схема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рисунок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41C3F7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14:paraId="2ABCD0F7" w14:textId="77777777" w:rsidR="00BB4076" w:rsidRPr="00A569F0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 обсуждении: высказывать собственное мнение,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вопросы, выполнять правила этики общения,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одноклассникам, внимание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другого;</w:t>
      </w:r>
    </w:p>
    <w:p w14:paraId="28A967CD" w14:textId="77777777" w:rsidR="00BB4076" w:rsidRPr="00A569F0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устной форме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содержанию изученных тем).</w:t>
      </w:r>
    </w:p>
    <w:p w14:paraId="05FFF5A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78084E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28784FD7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удерживать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деятельности предложенную учебную задачу;</w:t>
      </w:r>
    </w:p>
    <w:p w14:paraId="2A9BB97B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плану, предложенному учителем,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графическую инструкцию учебника,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 построении простого плана действий;</w:t>
      </w:r>
    </w:p>
    <w:p w14:paraId="33277D60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критерии оценки качества работы, руководствоваться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выполненных работ;</w:t>
      </w:r>
    </w:p>
    <w:p w14:paraId="0D018F9D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деятельность: готовить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уроку рабочее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место, поддерживать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течение урока, производить необходимую уборку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работы;</w:t>
      </w:r>
    </w:p>
    <w:p w14:paraId="0FEF354F" w14:textId="77777777" w:rsidR="00BB4076" w:rsidRPr="00A569F0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предложенным критериям.</w:t>
      </w:r>
    </w:p>
    <w:p w14:paraId="66DCBEC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D91045C" w14:textId="77777777" w:rsidR="00BB4076" w:rsidRPr="00A569F0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положительное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включению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совместную работу,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простым видам сотрудничества;</w:t>
      </w:r>
    </w:p>
    <w:p w14:paraId="7F610C3E" w14:textId="77777777" w:rsidR="00BB4076" w:rsidRPr="00A569F0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парных, групповых, коллективных видах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изделий осуществлять элементарное сотрудничество.</w:t>
      </w:r>
    </w:p>
    <w:p w14:paraId="756939D1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491FAA06" w14:textId="6C4A31E6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2-й класс</w:t>
      </w:r>
    </w:p>
    <w:p w14:paraId="5ECA79A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18A8D9F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Рукотворный мир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результат труда человека. Элементарные представления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данного принципа.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 процессе: анализ устройства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изделия, выстраивание последовательности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подбор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экономная разметка, обработка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целью получения (выделения) деталей, сборка, отделка изделия, проверка 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изменений. Изготовление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соблюдением этапов технологического процесса.</w:t>
      </w:r>
    </w:p>
    <w:p w14:paraId="20BF000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современность. Новая жизнь древних профессий. Совершенствование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процессов. Мир профессий. Мастера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профессии, правила мастера. Культурные традиции. Техника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службе человеку.</w:t>
      </w:r>
    </w:p>
    <w:p w14:paraId="5A7196F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(создание замысла, его детализация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воплощение). Несложные коллективные, групповые проекты.</w:t>
      </w:r>
    </w:p>
    <w:p w14:paraId="52BA3E7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DFABA1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Многообразие материалов,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практическое применение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жизни. Исследование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сравнение элементарных физических, механических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свойств различных материалов. Выбор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конструктивным свойствам.</w:t>
      </w:r>
    </w:p>
    <w:p w14:paraId="26C2B97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выполнение основных технологических операций ручной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изделия: разметка деталей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линейки, угольника, циркуля), формообразование деталей (сгибание, складывание тонкого картона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плотных видов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др.), сборка изделия (сшивание). Подвижное соединение деталей изделия. Использование соответствующих 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изделия.</w:t>
      </w:r>
    </w:p>
    <w:p w14:paraId="1750BB6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схема. Чертежные инструменты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линейка, угольник, циркуль.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функциональное назначение, конструкция. Приемы безопасной работы колющими инструментами (циркуль).</w:t>
      </w:r>
    </w:p>
    <w:p w14:paraId="0F33383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двух прямых углов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одного прямого угла). Разметка деталей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простейших чертежей, эскизов. Изготовление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рисунку, простейшему чертежу или эскизу, схеме. Использование измерений, вычислений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Сгибание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складывание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тонкого картона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плотных видов бумаги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. Подвижное соединение деталей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проволоку, толстую нитку.</w:t>
      </w:r>
    </w:p>
    <w:p w14:paraId="3B0053D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продольное направление нитей). Ткани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нитки растительного происхождения (полученные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натурального сырья). Виды ниток (швейные, мулине). Трикотаж, нетканые материалы (общее представление), его строение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свойства. Строчка прямого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(перевивы, наборы) и (или) строчка косого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(крестик, стебельчатая, елочка). Лекало. Разметка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69E6D3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56D0198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08709F1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детали.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правилах создания гармоничной композиции. Симметрия, способы разметки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конструирования симметричных форм.</w:t>
      </w:r>
    </w:p>
    <w:p w14:paraId="63934A8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простейшему чертежу или эскизу. Подвижное соединение деталей конструкции. Внесение элементарных конструктивных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изделие.</w:t>
      </w:r>
    </w:p>
    <w:p w14:paraId="249E365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64969A2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информационных носителях.</w:t>
      </w:r>
    </w:p>
    <w:p w14:paraId="00A4335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365174E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DFEB0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D4DA2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6C183A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68E458B6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B2C1D0E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образцом, инструкцией — устной или письменной;</w:t>
      </w:r>
    </w:p>
    <w:p w14:paraId="06635AE3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синтеза, сравнения, группировки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указанных критериев;</w:t>
      </w:r>
    </w:p>
    <w:p w14:paraId="2CA25DCE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рассуждения, делать умозаключения, проверять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работе;</w:t>
      </w:r>
    </w:p>
    <w:p w14:paraId="6BF5692C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40D0A5CF" w14:textId="77777777" w:rsidR="00BB4076" w:rsidRPr="00A569F0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материализованной формах.</w:t>
      </w:r>
    </w:p>
    <w:p w14:paraId="1F75D48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667598D" w14:textId="77777777" w:rsidR="00BB4076" w:rsidRPr="00A569F0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дидактических материалов, использовать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14:paraId="45E3182A" w14:textId="77777777" w:rsidR="00BB4076" w:rsidRPr="00A569F0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знаково-символическую информацию (чертеж, эскиз, рисунок, схема)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ней.</w:t>
      </w:r>
    </w:p>
    <w:p w14:paraId="3422E7F6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A29A701" w14:textId="77777777" w:rsidR="00BB4076" w:rsidRPr="00A569F0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 диалоге: задавать вопросы, дополнять ответы других обучающихся, высказывать свое мнение,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одноклассникам, внимание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другого;</w:t>
      </w:r>
    </w:p>
    <w:p w14:paraId="6AF894A6" w14:textId="77777777" w:rsidR="00BB4076" w:rsidRPr="00A569F0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делиться впечатлениями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прослушанном (прочитанном) тексте, рассказе учителя,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выполненной работе, созданном изделии.</w:t>
      </w:r>
    </w:p>
    <w:p w14:paraId="5D6B827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079DBB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5DEDC674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учебную задачу;</w:t>
      </w:r>
    </w:p>
    <w:p w14:paraId="05E32FFB" w14:textId="77777777" w:rsidR="00BB4076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7B454F8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14:paraId="5C2CB56A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A387F25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оценки;</w:t>
      </w:r>
    </w:p>
    <w:p w14:paraId="24728DE7" w14:textId="77777777" w:rsidR="00BB4076" w:rsidRPr="00A569F0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обучающихся, стараться учитывать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59BA9A21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6B7BB34" w14:textId="77777777" w:rsidR="00BB4076" w:rsidRPr="00A569F0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изделий, осуществлять взаимопомощь;</w:t>
      </w:r>
    </w:p>
    <w:p w14:paraId="3195A437" w14:textId="77777777" w:rsidR="00BB4076" w:rsidRPr="00A569F0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чужому мнению.</w:t>
      </w:r>
    </w:p>
    <w:p w14:paraId="0A0FB8FA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5CBA5A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4C9A227" w14:textId="1837F556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3-й класс</w:t>
      </w:r>
    </w:p>
    <w:p w14:paraId="565E99A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063922D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создания культуры. Материальные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духовные потребности человека как движущие силы прогресса.</w:t>
      </w:r>
    </w:p>
    <w:p w14:paraId="58FB3C8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условиях. Разнообразие предметов рукотворного мира: архитектура, техника, предметы быта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декоративно-прикладного искусства. Мир профессий. Современные 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обработкой материалов, аналогичных используемым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уроках труда (технологии).</w:t>
      </w:r>
    </w:p>
    <w:p w14:paraId="394E8C8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внешнего оформления изделия его назначению. Стилевая гармония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ансамбле, гармония предметной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среды (общее представление).</w:t>
      </w:r>
    </w:p>
    <w:p w14:paraId="1572877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современного человека. Решение человеком инженерных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изучения природных законов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жесткость конструкции (трубчатые сооружения, треугольник как устойчивая геометрическая форма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65C49BD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Бережное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внимательное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природе как источнику сырьевых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идей для технологий будущего.</w:t>
      </w:r>
    </w:p>
    <w:p w14:paraId="429AF08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деятельность. Коллективные, групповые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изучаемой тематики. Совместная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группах, осуществление сотрудничества, распределение работы, выполнение социальных ролей (руководитель (лидер)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подчиненный).</w:t>
      </w:r>
    </w:p>
    <w:p w14:paraId="4D0B379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25FE0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Некоторые (доступные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обработке) виды искусственных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синтетических материалов. Разнообразие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изделий, сравнительный анализ технологий при использовании того или иного материала (например, аппликация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ткани, коллаж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 Выбор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 свойствам, использование соответствующих 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изделия.</w:t>
      </w:r>
    </w:p>
    <w:p w14:paraId="7343402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(циркуль, угольник, канцелярский нож, шило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знание приемов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безопасного использования.</w:t>
      </w:r>
    </w:p>
    <w:p w14:paraId="7601E4C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Углубление общих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 процессе (анализ устройства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изделия, выстраивание последовательности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подбор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экономная разметка материалов, обработка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получения деталей, сборка, отделка изделия, проверка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Рицовка. Изготовление объемных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разверток. Преобразование разверток несложных форм.</w:t>
      </w:r>
    </w:p>
    <w:p w14:paraId="41B2657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Виды картона (гофрированный, толстый, тонкий, цветной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другой). Чтение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построение простого чертежа (эскиза) развертки изделия. Разметка деталей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чертежей, эскизов. Решение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схему, чертеж, эскиз. Выполнение измерений, расчетов, несложных построений.</w:t>
      </w:r>
    </w:p>
    <w:p w14:paraId="73EB182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Выполнение рицовки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канцелярского ножа, выполнение отверстий шилом.</w:t>
      </w:r>
    </w:p>
    <w:p w14:paraId="1D09E05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петельной строчки для соединения деталей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отделки. Пришивание пуговиц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двумя–четырьмя отверстиями). Изготовление швейных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нескольких деталей.</w:t>
      </w:r>
    </w:p>
    <w:p w14:paraId="1EF12E1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одном изделии.</w:t>
      </w:r>
    </w:p>
    <w:p w14:paraId="2583290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33CA2CF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с использованием конструктора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 (технико-технологическим, функциональным, декоративно-художественным). Способы подвижного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неподвижного соединения деталей набора конструктора,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изделиях, жесткость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устойчивость конструкции.</w:t>
      </w:r>
    </w:p>
    <w:p w14:paraId="6E2AD7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Создание простых макетов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моделей архитектурных сооружений, технических устройств, бытовых конструкций. Выполнение заданий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доработку конструкций (отдельных узлов, соединений)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дополнительных условий (требований). Использование измерений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Решение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мысленную трансформацию трехмерной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развертку (и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наоборот).</w:t>
      </w:r>
    </w:p>
    <w:p w14:paraId="7CA9247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7FE8AC9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среда, основные источники (органы восприятия) информации, получаемой человеком.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передача информации. Информационные технологии. Источники информации, используемые человеком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быту: телевидение, радио, печатные издания, персональный компьютер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Современный информационный мир. Персональный компьютер (ПК)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его назначение. Правила 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ПК для сохранения здоровья. Назначение основных устройств компьютера для ввода, вывода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 (книги, музеи, беседы (мастер-классы)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мастерами, интернет, видео, 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).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 редактором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др.</w:t>
      </w:r>
    </w:p>
    <w:p w14:paraId="1C32021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4586C8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D067E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C2E25C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116C8450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ответах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высказываниях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0B1CA0F2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выделением существенных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несущественных признаков;</w:t>
      </w:r>
    </w:p>
    <w:p w14:paraId="64571A03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инструкцией — устной или письменной,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также графически представленной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схеме, таблице;</w:t>
      </w:r>
    </w:p>
    <w:p w14:paraId="7C8DC478" w14:textId="77777777" w:rsidR="00BB4076" w:rsidRPr="00A569F0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предложенных условий; классифицировать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предложенному существенному признаку (используемый материал, форма, размер, назначение, способ сборки); читать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простой чертеж (эскиз) развертки изделия; восстанавливать нарушенную последовательность выполнения изделия.</w:t>
      </w:r>
    </w:p>
    <w:p w14:paraId="65B73890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101C7A6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представления информации для создания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макетов изучаемых объектов;</w:t>
      </w:r>
    </w:p>
    <w:p w14:paraId="7C551540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информации производить выбор наиболее эффективных способов работы;</w:t>
      </w:r>
    </w:p>
    <w:p w14:paraId="671D324E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учебной литературы;</w:t>
      </w:r>
    </w:p>
    <w:p w14:paraId="661FD67D" w14:textId="77777777" w:rsidR="00BB4076" w:rsidRPr="00A569F0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интернет, под руководством учителя.</w:t>
      </w:r>
    </w:p>
    <w:p w14:paraId="6E7478C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54AAF22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1D2D656C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форме связи простых суждений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объекте, его строении, 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способах создания;</w:t>
      </w:r>
    </w:p>
    <w:p w14:paraId="7198B14E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достоинства;</w:t>
      </w:r>
    </w:p>
    <w:p w14:paraId="09D6EBB5" w14:textId="77777777" w:rsidR="00BB4076" w:rsidRPr="00A569F0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выполнения задания.</w:t>
      </w:r>
    </w:p>
    <w:p w14:paraId="151D47A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F52EE1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4B85D8ED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сохранять учебную задачу, осуществлять поиск средств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14:paraId="68DFE8BE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задачей,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14:paraId="70F0A965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оценки, выявлять ошибки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недочеты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работы, устанавливать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искать способы устранения;</w:t>
      </w:r>
    </w:p>
    <w:p w14:paraId="5B9F88DE" w14:textId="77777777" w:rsidR="00BB4076" w:rsidRPr="00A569F0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12528C2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3D8B142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выбирать себе партнеров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симпатии,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деловым качествам;</w:t>
      </w:r>
    </w:p>
    <w:p w14:paraId="2B14DDB6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общему решению, отвечать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общий результат работы;</w:t>
      </w:r>
    </w:p>
    <w:p w14:paraId="5A8A5373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дружелюбие;</w:t>
      </w:r>
    </w:p>
    <w:p w14:paraId="07B055CC" w14:textId="77777777" w:rsidR="00BB4076" w:rsidRPr="00A569F0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2D81F9F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4-й класс</w:t>
      </w:r>
    </w:p>
    <w:p w14:paraId="0841C63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5E5D1ED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современного мира. Использование достижений науки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развитии технического прогресса. Изобретение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синтетических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определенными заданными свойствами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отраслях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профессиях. Нефть как универсальное сырье. Материалы, получаемые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нефти (пластик, стеклоткань, пенопласт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357409A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опасностями (пожарные, космонавты, химики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3FA3EBD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мир, его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деятельность людей. Влияние современных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преобразующей деятельности человека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способы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защиты.</w:t>
      </w:r>
    </w:p>
    <w:p w14:paraId="0E9B879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традиций прошлого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творчестве современных мастеров. Бережное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людей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традициям. 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традиционных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технологий (лепка, вязание, шитье, вышивка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7FACDE8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(реализация заданного или собственного замысла, поиск оптимальных конструктивных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решений). Коллективные, групповые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проекты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содержания материала, изучаемого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года. Использование комбинированных техник создания конструкций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выполнении учебных проектов.</w:t>
      </w:r>
    </w:p>
    <w:p w14:paraId="25E1CFD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62F01DA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Синтетические материалы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ткани, полимеры (пластик, поролон).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свойства. Создание синтетических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заданными свойствами.</w:t>
      </w:r>
    </w:p>
    <w:p w14:paraId="30ADD39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Внесение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условные графические изображения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 (измененными)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изделию.</w:t>
      </w:r>
    </w:p>
    <w:p w14:paraId="179A94A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Подбор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одном изделии.</w:t>
      </w:r>
    </w:p>
    <w:p w14:paraId="2046AEB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инструментов. Освоение доступных художественных техник.</w:t>
      </w:r>
    </w:p>
    <w:p w14:paraId="52A9F56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видах тканей (натуральные, искусственные, синтетические),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областей использования. Дизайн одежды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назначения, моды, времени. Подбор текстильных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особенностями конструкции изделия. Раскрой деталей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готовым лекалам (выкройкам), собственным несложным. Строчка петельного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(«тамбур»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(соединение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отделка деталей)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строчки петлеобразного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крестообразного стежков (соединительные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отделочные). Подбор ручных строчек для сшивания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отделки изделий. Простейший ремонт изделий.</w:t>
      </w:r>
    </w:p>
    <w:p w14:paraId="5D38567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освоенными материалами.</w:t>
      </w:r>
    </w:p>
    <w:p w14:paraId="555A229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7DED00D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08474FF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техническим устройствам (экологичность, безопасность, эргономичность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32D29DC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конструктора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проектному заданию или собственному замыслу. Поиск оптимальных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доступных новых решений конструкторско-технологических проблем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всех этапах аналитического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 процесса при выполнении индивидуальных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коллективных проектных работ.</w:t>
      </w:r>
    </w:p>
    <w:p w14:paraId="54FCA5B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узлы робота.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B6EAB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5FC00D7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интернете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цифровых носителях информации.</w:t>
      </w:r>
    </w:p>
    <w:p w14:paraId="65D2505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медиаресурсы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художественно-конструкторской, проектной, предметной преобразующей деятельности.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подготовленными цифровыми материалами. Поиск 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тематике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работ, использование рисунков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ресурса компьютера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оформлении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другие. Создание презентаций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другие.</w:t>
      </w:r>
    </w:p>
    <w:p w14:paraId="50613B4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3D2CD21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4-м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83888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0197F4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6D34B7B5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ответах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высказываниях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A7890B2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1E53BA2F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простейшему чертежу, эскизу, схеме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общепринятых условных обозначений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условиям;</w:t>
      </w:r>
    </w:p>
    <w:p w14:paraId="0D1A556C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подбирать материал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инструменты, выполнять экономную разметку, сборку, отделку изделия;</w:t>
      </w:r>
    </w:p>
    <w:p w14:paraId="464BDA7D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простые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конструкции;</w:t>
      </w:r>
    </w:p>
    <w:p w14:paraId="6709C779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инструкцией — устной или письменной;</w:t>
      </w:r>
    </w:p>
    <w:p w14:paraId="7D365388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алгоритмом, проверять 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вносить необходимые дополнения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14:paraId="282F7BCC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предложенному существенному признаку (используемый материал, форма, размер, назначение, способ сборки);</w:t>
      </w:r>
    </w:p>
    <w:p w14:paraId="40AD1075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синтеза, сравнения, классификации предметов (изделий)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данных критериев;</w:t>
      </w:r>
    </w:p>
    <w:p w14:paraId="4A5D400E" w14:textId="77777777" w:rsidR="00BB4076" w:rsidRPr="00A569F0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составляющие конструкции.</w:t>
      </w:r>
    </w:p>
    <w:p w14:paraId="766F33F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329BDF6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отбирать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решаемой задачей;</w:t>
      </w:r>
    </w:p>
    <w:p w14:paraId="13694C6E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информации производить выбор наиболее эффективных способов работы;</w:t>
      </w:r>
    </w:p>
    <w:p w14:paraId="49A5C511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или материализованной форме, выполнять действия моделирования,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моделями;</w:t>
      </w:r>
    </w:p>
    <w:p w14:paraId="77860459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тематике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работ;</w:t>
      </w:r>
    </w:p>
    <w:p w14:paraId="6B61CF1A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рисунки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ресурса компьютера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оформлении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другие;</w:t>
      </w:r>
    </w:p>
    <w:p w14:paraId="2253138E" w14:textId="77777777" w:rsidR="00BB4076" w:rsidRPr="00A569F0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интернет, под руководством учителя.</w:t>
      </w:r>
    </w:p>
    <w:p w14:paraId="6821F2D8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</w:p>
    <w:p w14:paraId="796E3483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диалоге: ставить вопросы,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доказывать свою точку зрения,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чужому мнению;</w:t>
      </w:r>
    </w:p>
    <w:p w14:paraId="13E182F3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факты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истории развития ремесел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России, высказывать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предметам декоративно-прикладного искусства разных народов Российской Федерации;</w:t>
      </w:r>
    </w:p>
    <w:p w14:paraId="4D695368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разными материалами;</w:t>
      </w:r>
    </w:p>
    <w:p w14:paraId="5CB1A049" w14:textId="77777777" w:rsidR="00BB4076" w:rsidRPr="00A569F0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праздников,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каждого человека,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традициях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оформления праздников.</w:t>
      </w:r>
    </w:p>
    <w:p w14:paraId="255EF2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6938E9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25D2CEDD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учебную задачу, самостоятельно определять цели учебно-познавательной деятельности;</w:t>
      </w:r>
    </w:p>
    <w:p w14:paraId="2356C61C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планировать практическую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целью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планом;</w:t>
      </w:r>
    </w:p>
    <w:p w14:paraId="52FAE122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причинно-следственных связей между действиями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прогнозировать практические шаги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для получения необходимого результата;</w:t>
      </w:r>
    </w:p>
    <w:p w14:paraId="7D9BC1B2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 деятельности, при необходимости 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выполняемые действия;</w:t>
      </w:r>
    </w:p>
    <w:p w14:paraId="5B62BC87" w14:textId="77777777" w:rsidR="00BB4076" w:rsidRPr="00A569F0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75E7726A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B1D3183" w14:textId="77777777" w:rsidR="00BB4076" w:rsidRPr="00A569F0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A0142BC" w14:textId="77777777" w:rsidR="00BB4076" w:rsidRPr="00A569F0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деятельности своих товарищей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 форме комментировать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достижения;</w:t>
      </w:r>
    </w:p>
    <w:p w14:paraId="5D69FF76" w14:textId="77777777" w:rsidR="00BB4076" w:rsidRPr="00A569F0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совместной деятельности высказывать свои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выслушивать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сведению мнение других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уважением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разной оценке своих достижений.</w:t>
      </w:r>
    </w:p>
    <w:p w14:paraId="4AA8A266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67A318D" w14:textId="197C251E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Планируемые результаты освоения программы по труду (технологии)</w:t>
      </w:r>
    </w:p>
    <w:p w14:paraId="58CBC656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1C84C27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достигаются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традиционными российскими социокультурными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духовно-нравственными ценностями, принятыми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обществе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нормами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способствуют процессам самопознания, самовоспитания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саморазвития, формирования внутренней позиции личности.</w:t>
      </w:r>
    </w:p>
    <w:p w14:paraId="2C24EDF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труда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результаты:</w:t>
      </w:r>
    </w:p>
    <w:p w14:paraId="1FC96F40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созидательном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нравственном значении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общества,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творчеству мастеров;</w:t>
      </w:r>
    </w:p>
    <w:p w14:paraId="0DBDBA47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используемых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сохранении гармонического сосуществования рукотворного мира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миром природы, ответственное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сохранению окружающей среды;</w:t>
      </w:r>
    </w:p>
    <w:p w14:paraId="429FE8F8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мире, чувство сопричастности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культуре своего народа,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 других народов;</w:t>
      </w:r>
    </w:p>
    <w:p w14:paraId="0BB94E42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эстетической оценке окружающей предметной среды, эстетические чувства — эмоционально-положительное восприятие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понимание красоты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образов природных объектов, образцов мировой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отечественной художественной культуры;</w:t>
      </w:r>
    </w:p>
    <w:p w14:paraId="5EFBFD7C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творческой преобразующей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творческой самореализации,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творческому труду,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результат,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практической преобразующей деятельности;</w:t>
      </w:r>
    </w:p>
    <w:p w14:paraId="04387124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саморегуляции: организованность, аккуратность, трудолюбие, ответственность, умение справляться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доступными проблемами;</w:t>
      </w:r>
    </w:p>
    <w:p w14:paraId="0459258F" w14:textId="77777777" w:rsidR="00BB4076" w:rsidRPr="00A569F0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готовность вступать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 людьми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этики общения, проявление толерантности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доброжелательности.</w:t>
      </w:r>
    </w:p>
    <w:p w14:paraId="6A55C884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B0CDE77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E75CF0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B028A41" w14:textId="17BF59DE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446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Метапредметные результаты</w:t>
      </w:r>
    </w:p>
    <w:p w14:paraId="5B7EDF5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труда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4BE77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3FAF97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базовые 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 действия как часть познавательных универсальных учебных действий:</w:t>
      </w:r>
    </w:p>
    <w:p w14:paraId="5E426B5B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понятиях,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изученного), использовать изученную терминологию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своих 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письменных высказываниях;</w:t>
      </w:r>
    </w:p>
    <w:p w14:paraId="351D6351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выделением существенных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несущественных признаков;</w:t>
      </w:r>
    </w:p>
    <w:p w14:paraId="4377EB6C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них общее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различия;</w:t>
      </w:r>
    </w:p>
    <w:p w14:paraId="6A8F75A2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декоративно-художественного характера)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изучаемой тематике;</w:t>
      </w:r>
    </w:p>
    <w:p w14:paraId="1CA0BB2B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схемы,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простейшие чертежи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собственной практической творческой деятельности;</w:t>
      </w:r>
    </w:p>
    <w:p w14:paraId="5D392900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комбинировать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освоенные технологии при изготовлении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технической, технологической или декоративно-художественной задачей;</w:t>
      </w:r>
    </w:p>
    <w:p w14:paraId="74E6D0AB" w14:textId="77777777" w:rsidR="00BB4076" w:rsidRPr="00A569F0" w:rsidRDefault="0000000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изучения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законов природы, доступного исторического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современного опыта технологической деятельности.</w:t>
      </w:r>
    </w:p>
    <w:p w14:paraId="55E030F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14C490AA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доступных источниках, анализировать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отбирать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решаемой задачей;</w:t>
      </w:r>
    </w:p>
    <w:p w14:paraId="53EE7E0F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представления информации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материализованной форме, выполнять действия моделирования,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моделями;</w:t>
      </w:r>
    </w:p>
    <w:p w14:paraId="7F66D70B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контролируемым выходом), оценивать объективность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возможности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для решения конкретных учебных задач;</w:t>
      </w:r>
    </w:p>
    <w:p w14:paraId="2754B9C8" w14:textId="77777777" w:rsidR="00BB4076" w:rsidRPr="00A569F0" w:rsidRDefault="0000000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информационных источниках.</w:t>
      </w:r>
    </w:p>
    <w:p w14:paraId="78680000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8D4F1BE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диалог, задавать собеседнику вопросы, использовать реплики-уточнения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дополнения, формулировать собственное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идеи,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аргументированно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излагать, выслушивать разные мнения, учитывать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диалоге;</w:t>
      </w:r>
    </w:p>
    <w:p w14:paraId="2C4AD5AC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тексты-описания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наблюдений (рассматривания) изделий декоративно-прикладного искусства народов России;</w:t>
      </w:r>
    </w:p>
    <w:p w14:paraId="4DF4048B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связях природного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предметного мира, простые суждения (небольшие тексты)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объекте, его строении, 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способах создания;</w:t>
      </w:r>
    </w:p>
    <w:p w14:paraId="255F3944" w14:textId="77777777" w:rsidR="00BB4076" w:rsidRPr="00A569F0" w:rsidRDefault="0000000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5124A757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63492F2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наведение порядка, уборка после работы);</w:t>
      </w:r>
    </w:p>
    <w:p w14:paraId="29F5F554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5BD15FD2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целью;</w:t>
      </w:r>
    </w:p>
    <w:p w14:paraId="0A55DFFF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результатами, прогнозировать действия для получения необходимых результатов;</w:t>
      </w:r>
    </w:p>
    <w:p w14:paraId="1B7EF1E9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оценки, вносить необходимые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действие после его завершения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его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учета характера сделанных ошибок;</w:t>
      </w:r>
    </w:p>
    <w:p w14:paraId="70133AED" w14:textId="77777777" w:rsidR="00BB4076" w:rsidRPr="00A569F0" w:rsidRDefault="00000000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2CC89AA6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6E19238" w14:textId="77777777" w:rsidR="00BB4076" w:rsidRPr="00A569F0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совместную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группе: обсуждать задачу, распределять роли, выполнять функции руководителя (лидера)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подчиненного, осуществлять продуктивное сотрудничество;</w:t>
      </w:r>
    </w:p>
    <w:p w14:paraId="36B345DC" w14:textId="77777777" w:rsidR="00BB4076" w:rsidRPr="00A569F0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 товарищей,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 форме комментировать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достижения, высказывать свои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оказывать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помощь;</w:t>
      </w:r>
    </w:p>
    <w:p w14:paraId="168BE8C2" w14:textId="77777777" w:rsidR="00BB4076" w:rsidRPr="00A569F0" w:rsidRDefault="00000000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для его практического воплощения, предъявлять аргументы для защиты продукта проектной деятельности.</w:t>
      </w:r>
    </w:p>
    <w:p w14:paraId="106D1A2B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4463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4491A63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22A311A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64E8326A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убирать рабочее место, поддерживать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труда;</w:t>
      </w:r>
    </w:p>
    <w:p w14:paraId="3AE3000C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клеем;</w:t>
      </w:r>
    </w:p>
    <w:p w14:paraId="3185A9A5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предложенному образцу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правилами рациональной разметки (разметка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изнаночной стороне материала, экономия материала при разметке);</w:t>
      </w:r>
    </w:p>
    <w:p w14:paraId="6FC9FE3F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названия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основных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приспособлений для ручного труда (линейка, карандаш, ножницы, игла, шаблон, стека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работе;</w:t>
      </w:r>
    </w:p>
    <w:p w14:paraId="332BB8E3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(сгибание, отрывание, сминание, резание, лепка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выполнять доступные технологические приемы ручной обработки материалов при изготовлении изделий;</w:t>
      </w:r>
    </w:p>
    <w:p w14:paraId="2F60BC0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наименованиях основных технологических операций: разметка деталей, выделение деталей, сборка изделия;</w:t>
      </w:r>
    </w:p>
    <w:p w14:paraId="2D19162E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глаз,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руки, выделение деталей способами обрывания, вырезания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сборку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клея, ниток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других;</w:t>
      </w:r>
    </w:p>
    <w:p w14:paraId="3674B5CF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366F8A89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022766B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подготовленного плана;</w:t>
      </w:r>
    </w:p>
    <w:p w14:paraId="7525E01A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обслуживать себя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работы: соблюдать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рабочем месте, ухаживать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 хранить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их, соблюдать правила гигиены труда;</w:t>
      </w:r>
    </w:p>
    <w:p w14:paraId="491341C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рассматривать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простые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образцы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вопросам учителя), анализировать простейшую конструкцию изделия: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детали, называть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форму, определять взаимное расположение, виды соединения, способы изготовления;</w:t>
      </w:r>
    </w:p>
    <w:p w14:paraId="02CE49C8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 (цвет, фактура, форма, гибкость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14:paraId="3EF127C4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(шаблон, стека, булавки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безопасно хранить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работать ими;</w:t>
      </w:r>
    </w:p>
    <w:p w14:paraId="448F6731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</w:p>
    <w:p w14:paraId="4C769D3D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несложных изделий: разметка, резание, сборка, отделка;</w:t>
      </w:r>
    </w:p>
    <w:p w14:paraId="7D7B1036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качественно выполнять операции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изготовлению несложных изделий: экономно выполнять разметку деталей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глаз,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линейке (как направляющему инструменту без откладывания размеров), точно резать ножницами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линиям разметки, придавать форму деталям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изделию сгибанием, складыванием, вытягиванием, отрыванием, сминанием, лепкой и другими способами, собирать изделия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клея, пластических масс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других, эстетично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 выполнять отделку раскрашиванием, аппликацией, строчкой прямого стежка;</w:t>
      </w:r>
    </w:p>
    <w:p w14:paraId="7529ECC3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646CEC8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выполнять практическую работу и осуществлять самоконтроль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карты, образца, шаблона;</w:t>
      </w:r>
    </w:p>
    <w:p w14:paraId="41B9C77C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различать разборные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неразборные конструкции несложных изделий;</w:t>
      </w:r>
    </w:p>
    <w:p w14:paraId="0F26C9D9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простейшие виды технической документации (рисунок, схема), 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рисунку;</w:t>
      </w:r>
    </w:p>
    <w:p w14:paraId="5E1A4F97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коллективных работах под руководством учителя;</w:t>
      </w:r>
    </w:p>
    <w:p w14:paraId="326C31D1" w14:textId="77777777" w:rsidR="00BB4076" w:rsidRPr="00A569F0" w:rsidRDefault="00000000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BBFF03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0D6F979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0D186B3B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(технологическая) карта», «чертеж», «эскиз», «линии чертежа», «развертка», «макет», «модель», «технология», «технологические операции», «способы обработки»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7CD6804F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составленному плану;</w:t>
      </w:r>
    </w:p>
    <w:p w14:paraId="4C055AA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симметрия, асимметрия, равновесие), наблюдать гармонию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среды, называть характерные особенности изученных видов декоративно-прикладного искусства;</w:t>
      </w:r>
    </w:p>
    <w:p w14:paraId="04736734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выделять,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общие правила создания рукотворного мира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своей предметно-творческой деятельности;</w:t>
      </w:r>
    </w:p>
    <w:p w14:paraId="5A4AE1A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подготавливать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видом деятельности, поддерживать порядок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работы, убирать рабочее место;</w:t>
      </w:r>
    </w:p>
    <w:p w14:paraId="05BF7A25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задание (образец)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предложенным вопросам, памятке или инструкции, самостоятельно выполнять доступные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(технологической) карты;</w:t>
      </w:r>
    </w:p>
    <w:p w14:paraId="1DBD92F1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отбирать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работы, исследовать свойства новых изучаемых материалов (толстый картон, натуральные ткани, нитки, проволока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0CBAF58E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надреза, линия выносная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размерная, линия сгиба, линия симметрии);</w:t>
      </w:r>
    </w:p>
    <w:p w14:paraId="7B6AFF6E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двух прямых углов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одного прямого угла)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 (линейки, угольника)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простейшего чертежа (эскиза), чертить окружность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циркуля;</w:t>
      </w:r>
    </w:p>
    <w:p w14:paraId="52D61DAA" w14:textId="77777777" w:rsidR="00BB4076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биговку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B3CE29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разметку деталей кроя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нему/ней;</w:t>
      </w:r>
    </w:p>
    <w:p w14:paraId="69CDA0E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соединять детали освоенными ручными строчками;</w:t>
      </w:r>
    </w:p>
    <w:p w14:paraId="10A2CD69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изображениями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развертки;</w:t>
      </w:r>
    </w:p>
    <w:p w14:paraId="50AEE28D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отличать макет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модели, строить трехмерный макет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готовой развертки;</w:t>
      </w:r>
    </w:p>
    <w:p w14:paraId="603617E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неподвижный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подвижный способ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соединения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подвижное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неподвижное соединения известными способами;</w:t>
      </w:r>
    </w:p>
    <w:p w14:paraId="16401393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модели, простейшему чертежу или эскизу;</w:t>
      </w:r>
    </w:p>
    <w:p w14:paraId="333B9E4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11340C9F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освоенные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практические умения (технологические, графические, конструкторские)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интеллектуальной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14D4E8C9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группах, осуществлять сотрудничество;</w:t>
      </w:r>
    </w:p>
    <w:p w14:paraId="46F32343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группах: разрабатывать замысел, искать пути его реализации, воплощать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продукте, демонстрировать готовый продукт;</w:t>
      </w:r>
    </w:p>
    <w:p w14:paraId="789C9CAD" w14:textId="77777777" w:rsidR="00BB4076" w:rsidRPr="00A569F0" w:rsidRDefault="00000000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знать профессии людей, работающих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сфере обслуживания.</w:t>
      </w:r>
    </w:p>
    <w:p w14:paraId="2B3382C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14:paraId="722D9FF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5B5E374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487C2890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характерные особенности изученных видов декоративно-прикладного искусства, профессии мастеров прикладного искусства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изученного);</w:t>
      </w:r>
    </w:p>
    <w:p w14:paraId="5E2D00DD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характерным особенностям образцов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описанию изученные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распространенные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крае ремесла;</w:t>
      </w:r>
    </w:p>
    <w:p w14:paraId="7F871558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свойства наиболее распространенных изучаемых искусственных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синтетических материалов (бумага, металлы, текстиль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14:paraId="7C4AC2D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читать чертеж развертки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разверток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 (линейка, угольник, циркуль);</w:t>
      </w:r>
    </w:p>
    <w:p w14:paraId="5B224F5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линии чертежа (осевая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центровая);</w:t>
      </w:r>
    </w:p>
    <w:p w14:paraId="4E4B4361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3864BA9A" w14:textId="77777777" w:rsidR="00BB4076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рицовку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B578209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соединение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отделку изделия освоенными ручными строчками;</w:t>
      </w:r>
    </w:p>
    <w:p w14:paraId="37244FD0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изменению 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 соединения деталей: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достраивание, придание новых свойств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новыми (дополненными) требованиями; использовать комбинированные техники при изготовлении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технической или декоративно-художественной задачей;</w:t>
      </w:r>
    </w:p>
    <w:p w14:paraId="0716AF6A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технологический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практический смысл различных видов соединений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технических объектах, простейшие способы достижения прочности конструкций,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 решении простейших конструкторских задач;</w:t>
      </w:r>
    </w:p>
    <w:p w14:paraId="0C54289D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 и с использованием конструктора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техническим, технологическим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условиям;</w:t>
      </w:r>
    </w:p>
    <w:p w14:paraId="13A6BDDE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изменять конструкцию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условиям;</w:t>
      </w:r>
    </w:p>
    <w:p w14:paraId="7ECEB547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способ соединения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соединительный материал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требований конструкции;</w:t>
      </w:r>
    </w:p>
    <w:p w14:paraId="5B0D5782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способов передачи информации (из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опыта обучающихся);</w:t>
      </w:r>
    </w:p>
    <w:p w14:paraId="29E2F3AA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информации;</w:t>
      </w:r>
    </w:p>
    <w:p w14:paraId="02AA87A5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компьютере;</w:t>
      </w:r>
    </w:p>
    <w:p w14:paraId="632271F9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информационно-коммуникационных технологий для поиска необходимой информации при выполнении обучающих,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заданий;</w:t>
      </w:r>
    </w:p>
    <w:p w14:paraId="3B7B3DAB" w14:textId="77777777" w:rsidR="00BB4076" w:rsidRPr="00A569F0" w:rsidRDefault="00000000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проектные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содержанием изученного материала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полученных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умений;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1F99C4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5FEDB48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3D344DC2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формировать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мире профессий,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социальном значении,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творческих профессиях,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мировых достижениях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области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искусства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значимых окружающих производствах;</w:t>
      </w:r>
    </w:p>
    <w:p w14:paraId="1A97CF5D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организовывать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работы, осуществлять планирование трудового процесса на основе анализа задания;</w:t>
      </w:r>
    </w:p>
    <w:p w14:paraId="4CFAEBFD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практическое задание (практическую работу)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(технологической) карты или творческого замысла, при необходимости 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выполняемые действия;</w:t>
      </w:r>
    </w:p>
    <w:p w14:paraId="513C3482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доступные виды домашнего труда;</w:t>
      </w:r>
    </w:p>
    <w:p w14:paraId="0DB732C6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более сложные виды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приемы обработки различных материалов (например, плетение, шитье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вышивание, тиснение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фольге), комбинировать различные способы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задачи, оформлять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соединять детали освоенными ручными строчками;</w:t>
      </w:r>
    </w:p>
    <w:p w14:paraId="48239DB6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простейшие виды технической документации (чертеж развертки, эскиз, технический рисунок,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ней работу;</w:t>
      </w:r>
    </w:p>
    <w:p w14:paraId="19662969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изменению конструкции изделия: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достраивание, придание новых свойств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изменением функционального назначения изделия;</w:t>
      </w:r>
    </w:p>
    <w:p w14:paraId="7F4F4FE5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созданию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заданной функцией на основе усвоенных правил дизайна;</w:t>
      </w:r>
    </w:p>
    <w:p w14:paraId="20B91195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печатные публикации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изображений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экране компьютера, оформлять текст (выбор шрифта, размера, цвета шрифта, выравнивание абзаца);</w:t>
      </w:r>
    </w:p>
    <w:p w14:paraId="76E451AC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информацией,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программах текстового редактора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1E3DCE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решать творческие задачи, мысленно создавать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проектный замысел, осуществлять выбор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его практического воплощения, аргументированно представлять продукт проектной деятельности;</w:t>
      </w:r>
    </w:p>
    <w:p w14:paraId="1335C74E" w14:textId="77777777" w:rsidR="00BB4076" w:rsidRPr="00A569F0" w:rsidRDefault="00000000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совместной деятельности, предлагать идеи для обсуждения,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товарищей, договариваться,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распределении ролей, координировать собственную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общем процессе.</w:t>
      </w:r>
    </w:p>
    <w:p w14:paraId="112BA90C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DB4463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DB4463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DB4463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14:paraId="5300DD31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4463">
        <w:rPr>
          <w:b/>
          <w:bCs/>
          <w:color w:val="252525"/>
          <w:spacing w:val="-2"/>
          <w:sz w:val="28"/>
          <w:szCs w:val="28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"/>
        <w:gridCol w:w="2526"/>
        <w:gridCol w:w="633"/>
        <w:gridCol w:w="1574"/>
        <w:gridCol w:w="1643"/>
        <w:gridCol w:w="2105"/>
      </w:tblGrid>
      <w:tr w:rsidR="00BB4076" w14:paraId="63F24EB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2849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060D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EF18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B6BC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156AA5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3914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880B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FFD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800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914E4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3421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7E18AD18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F73C2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BB4076" w:rsidRPr="006A4C05" w14:paraId="651E14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66D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6CF9F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7E33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E11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11F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9E5B4" w14:textId="77777777" w:rsidR="00BB4076" w:rsidRPr="00A569F0" w:rsidRDefault="00000000">
            <w:pPr>
              <w:rPr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7F7E603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F214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5CB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9C45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0445C34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D648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BB4076" w:rsidRPr="006A4C05" w14:paraId="020AFF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D59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B9DF4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777E6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9FB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F6F1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F0E9" w14:textId="77777777" w:rsidR="00BB4076" w:rsidRPr="00A569F0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9EB5129" w14:textId="77777777" w:rsidTr="00663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577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AFF3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A750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7E1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B32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9FDD3" w14:textId="66339D6D" w:rsidR="00DB4463" w:rsidRPr="00DB4463" w:rsidRDefault="00DB4463" w:rsidP="00DB4463">
            <w:pPr>
              <w:rPr>
                <w:lang w:val="ru-RU"/>
              </w:rPr>
            </w:pPr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5D423765" w14:textId="77777777" w:rsidTr="00663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4CA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9F2A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E46D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1322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CC52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32BC0" w14:textId="483A7A2D" w:rsidR="00DB4463" w:rsidRPr="00DB4463" w:rsidRDefault="00DB4463" w:rsidP="00DB4463">
            <w:pPr>
              <w:rPr>
                <w:lang w:val="ru-RU"/>
              </w:rPr>
            </w:pPr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464F102D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404F1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E76E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591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658D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FB3C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C62A" w14:textId="4D76990B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36E1D75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5CC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0DEC4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EB2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25B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CDC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3EFA9" w14:textId="20DF2A94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3630903B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DD0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8595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84BD9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BD9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02A2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D6A36" w14:textId="0B92B100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535F88E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9EF9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94A9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9CA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60FD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A001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28F08" w14:textId="4416AF42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61EF0032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207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3A75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5ED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2F3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2E5D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2339" w14:textId="18E98ED1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58B416F5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6ABD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68FB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CB5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0E5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DE0C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4808A" w14:textId="05596CEF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30EF8432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934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5E8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5940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41C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77C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53E9A" w14:textId="7D616EB2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0E38A20F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3B5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0B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322EF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FF29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FE99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08B4" w14:textId="4D1458FC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24BC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C38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421E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6B7A0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3AE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CE0F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0D1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0616E7A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B077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968B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444F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F4A50F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22B1E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CE6E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21C6E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987D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E3CA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CEDC5A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1114D07" w14:textId="20A69C82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2-й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"/>
        <w:gridCol w:w="2582"/>
        <w:gridCol w:w="633"/>
        <w:gridCol w:w="1565"/>
        <w:gridCol w:w="1634"/>
        <w:gridCol w:w="2068"/>
      </w:tblGrid>
      <w:tr w:rsidR="00BB4076" w14:paraId="0747CB4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4E70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FB714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7BA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1D4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3765BB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ACF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DC2AA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CC2D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9AB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6131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6D3BD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64AF294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B06D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BB4076" w:rsidRPr="006A4C05" w14:paraId="1493A2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E6C6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1B7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Мастера и их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5635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13E7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68C9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C2E28" w14:textId="77777777" w:rsidR="00BB4076" w:rsidRPr="00A569F0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1966B4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641C8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67F6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917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242018D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E75F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B4463" w:rsidRPr="006A4C05" w14:paraId="0F531CFE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4B11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7F4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F77D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C52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1BE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51F00" w14:textId="1A31EDC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6CB6C24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BF58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C077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643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B20F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C8A2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05FC" w14:textId="0FAB1680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05A84D6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0618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9E6E2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557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057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037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1BB48" w14:textId="390F9C5D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0A842DC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CAB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D0CC1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F1C4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E92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BE9C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3B5F5" w14:textId="21CD933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08C17382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9B70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8D5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EC4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4C63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614A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6774" w14:textId="04117B82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0E6535DA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8F5B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CC1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5B3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B39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81ED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4E5EB" w14:textId="3916E0AB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792D186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98A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275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053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846E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C97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08608" w14:textId="0218FF5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74CF68B8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CDBD1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9CE7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2C0DC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DAE01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966C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7E6D5" w14:textId="12DE92A0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695B898D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1580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BB247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3398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44C5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1E0A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54601" w14:textId="7D24B8C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360D7F58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C35B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B71C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95CC6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9049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63C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DA41A" w14:textId="7FBC5FDF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012A9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1D3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EDC5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852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220E81F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F0FD1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56A40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DC88A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12C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279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BB04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0846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38E3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ECCFDC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1F41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DE3F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F758A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76C61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1BD65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BCBAC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1424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7770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2E7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E71B4B" w14:textId="77777777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2663"/>
        <w:gridCol w:w="633"/>
        <w:gridCol w:w="1570"/>
        <w:gridCol w:w="1639"/>
        <w:gridCol w:w="2090"/>
      </w:tblGrid>
      <w:tr w:rsidR="00BB4076" w14:paraId="2FB317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C139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76B4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EFF1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C64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27CD257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896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146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9810B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863B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6C38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7CD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2A0C16F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11A8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BB4076" w:rsidRPr="006A4C05" w14:paraId="7815ED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9359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A402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производства и профессии, связанные с обработкой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88A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4A45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0DCA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6D46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747746E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5DE8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989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0CA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E5887D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8A6E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Информационно-коммуникационные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 w:rsidR="00BB4076" w:rsidRPr="006A4C05" w14:paraId="08C1C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663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05D03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158E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BDC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694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083C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0003E21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8BBD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9CBB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0B51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7EF1766C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65B83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DB4463" w:rsidRPr="006A4C05" w14:paraId="31C6BDEA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FFF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5A9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DFA5F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AF75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F7C8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827AC" w14:textId="66B613C3" w:rsidR="00DB4463" w:rsidRPr="00DB4463" w:rsidRDefault="00DB4463" w:rsidP="00DB4463">
            <w:pPr>
              <w:rPr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408A6EDA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077F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76D9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4F7ED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81B6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05C9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CF7C7" w14:textId="7850804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16CB447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67B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63B4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E1427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D67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B52D9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60A7A" w14:textId="5352143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54E9B812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C5FD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4253F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5AD6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A98F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42C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5F81" w14:textId="0CE10C7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0926B7A4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6D1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1FE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F55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55105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DFB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F6FF3" w14:textId="381D8F3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B64BDA7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FB38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BDD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E011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C2E8A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288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A301E" w14:textId="16CB3B7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69677DBE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5F7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7A7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1714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D07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141F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D822B" w14:textId="6B6E5E8C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239417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BED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D9C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4C20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C53A0DC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43FE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B4076" w:rsidRPr="006A4C05" w14:paraId="1E333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EF70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E57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DC29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372F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1F5B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C6033" w14:textId="741F8987" w:rsidR="00BB4076" w:rsidRPr="00DB4463" w:rsidRDefault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33D4F8D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F69F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B385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D52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39A8979A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D289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22620A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CD3E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058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6CF8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8D8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9C6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213D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18C356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A597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5CC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571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2B2C4D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0DBA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06EA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3E4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C37C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D59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654C8" w14:textId="77777777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"/>
        <w:gridCol w:w="2682"/>
        <w:gridCol w:w="658"/>
        <w:gridCol w:w="1555"/>
        <w:gridCol w:w="1625"/>
        <w:gridCol w:w="1941"/>
      </w:tblGrid>
      <w:tr w:rsidR="00BB4076" w14:paraId="698C2D84" w14:textId="77777777" w:rsidTr="00DB4463"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F4CFB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083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DB17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5A5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31A8B96A" w14:textId="77777777" w:rsidTr="00DB4463"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1B7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570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AD97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51F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8850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2A25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4C0825F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E788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BB4076" w:rsidRPr="006A4C05" w14:paraId="2B4AE541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4911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6FC7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F21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E638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FF9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43F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6BD297EE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A5C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8F7B0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310A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B5770F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675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BB4076" w:rsidRPr="006A4C05" w14:paraId="0B2F97E1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53B5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99B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D7C3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234C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5D8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378A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CBB2302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2580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89ED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BB0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721F78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ADC4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B4076" w:rsidRPr="006A4C05" w14:paraId="3840490E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2889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E83F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A3BC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51ED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B8C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9D9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F9FB328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80C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C18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7E0E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3468DE6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D7BA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DB4463" w:rsidRPr="006A4C05" w14:paraId="04BAD7CC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E09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DBC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C149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FDB8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478C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9EB0A" w14:textId="46E1D43E" w:rsidR="00DB4463" w:rsidRP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07A8108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555A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7F0B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DBC9C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9101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8F2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CC96C" w14:textId="4AEC2B74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37D34A73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9C4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473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B0A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346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F9C0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0D975" w14:textId="367E5C7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687D91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BFBA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731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F40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6CB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A569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7A0FD" w14:textId="30C0416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264D0872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0E0C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C622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E31A2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2E7E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81AE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E0044" w14:textId="5494E632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6A4C05" w14:paraId="1DECDD55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CBC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BDE12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342B7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328B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E43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84BB3" w14:textId="66519061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683FB82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CE6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656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87F9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6A4C05" w14:paraId="20C3A6B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656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5F1E07C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9DF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F501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E1A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D00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BEB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4FC41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2DC7D3D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E3A8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654D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F20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383A638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86E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C594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A14D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5B4F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C8E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8CB8EB" w14:textId="77777777" w:rsidR="00E22031" w:rsidRDefault="00E22031"/>
    <w:sectPr w:rsidR="00E220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1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D2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3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82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E4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17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B3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A4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65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C6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B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C2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E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F5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73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A4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F75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F5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46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F1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94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37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24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C0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01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D6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C2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26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567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FC0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27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C3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07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F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485145">
    <w:abstractNumId w:val="23"/>
  </w:num>
  <w:num w:numId="2" w16cid:durableId="1489203477">
    <w:abstractNumId w:val="34"/>
  </w:num>
  <w:num w:numId="3" w16cid:durableId="615261109">
    <w:abstractNumId w:val="29"/>
  </w:num>
  <w:num w:numId="4" w16cid:durableId="1791166153">
    <w:abstractNumId w:val="19"/>
  </w:num>
  <w:num w:numId="5" w16cid:durableId="877862307">
    <w:abstractNumId w:val="18"/>
  </w:num>
  <w:num w:numId="6" w16cid:durableId="1103039955">
    <w:abstractNumId w:val="32"/>
  </w:num>
  <w:num w:numId="7" w16cid:durableId="68432179">
    <w:abstractNumId w:val="10"/>
  </w:num>
  <w:num w:numId="8" w16cid:durableId="2022315425">
    <w:abstractNumId w:val="14"/>
  </w:num>
  <w:num w:numId="9" w16cid:durableId="1933588502">
    <w:abstractNumId w:val="12"/>
  </w:num>
  <w:num w:numId="10" w16cid:durableId="624894240">
    <w:abstractNumId w:val="8"/>
  </w:num>
  <w:num w:numId="11" w16cid:durableId="298146254">
    <w:abstractNumId w:val="31"/>
  </w:num>
  <w:num w:numId="12" w16cid:durableId="1544290524">
    <w:abstractNumId w:val="7"/>
  </w:num>
  <w:num w:numId="13" w16cid:durableId="1244948545">
    <w:abstractNumId w:val="22"/>
  </w:num>
  <w:num w:numId="14" w16cid:durableId="874923431">
    <w:abstractNumId w:val="30"/>
  </w:num>
  <w:num w:numId="15" w16cid:durableId="1716080736">
    <w:abstractNumId w:val="4"/>
  </w:num>
  <w:num w:numId="16" w16cid:durableId="553125793">
    <w:abstractNumId w:val="24"/>
  </w:num>
  <w:num w:numId="17" w16cid:durableId="1892226855">
    <w:abstractNumId w:val="5"/>
  </w:num>
  <w:num w:numId="18" w16cid:durableId="185289045">
    <w:abstractNumId w:val="6"/>
  </w:num>
  <w:num w:numId="19" w16cid:durableId="2035571694">
    <w:abstractNumId w:val="0"/>
  </w:num>
  <w:num w:numId="20" w16cid:durableId="896742606">
    <w:abstractNumId w:val="17"/>
  </w:num>
  <w:num w:numId="21" w16cid:durableId="1506163251">
    <w:abstractNumId w:val="2"/>
  </w:num>
  <w:num w:numId="22" w16cid:durableId="1254826501">
    <w:abstractNumId w:val="21"/>
  </w:num>
  <w:num w:numId="23" w16cid:durableId="915631689">
    <w:abstractNumId w:val="11"/>
  </w:num>
  <w:num w:numId="24" w16cid:durableId="1583180569">
    <w:abstractNumId w:val="20"/>
  </w:num>
  <w:num w:numId="25" w16cid:durableId="564873375">
    <w:abstractNumId w:val="33"/>
  </w:num>
  <w:num w:numId="26" w16cid:durableId="89132527">
    <w:abstractNumId w:val="28"/>
  </w:num>
  <w:num w:numId="27" w16cid:durableId="220101904">
    <w:abstractNumId w:val="26"/>
  </w:num>
  <w:num w:numId="28" w16cid:durableId="202446185">
    <w:abstractNumId w:val="27"/>
  </w:num>
  <w:num w:numId="29" w16cid:durableId="398938439">
    <w:abstractNumId w:val="3"/>
  </w:num>
  <w:num w:numId="30" w16cid:durableId="1994675128">
    <w:abstractNumId w:val="15"/>
  </w:num>
  <w:num w:numId="31" w16cid:durableId="1982880086">
    <w:abstractNumId w:val="25"/>
  </w:num>
  <w:num w:numId="32" w16cid:durableId="1138375841">
    <w:abstractNumId w:val="1"/>
  </w:num>
  <w:num w:numId="33" w16cid:durableId="1319189926">
    <w:abstractNumId w:val="9"/>
  </w:num>
  <w:num w:numId="34" w16cid:durableId="273638493">
    <w:abstractNumId w:val="13"/>
  </w:num>
  <w:num w:numId="35" w16cid:durableId="294793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B6C84"/>
    <w:rsid w:val="002D33B1"/>
    <w:rsid w:val="002D3591"/>
    <w:rsid w:val="003514A0"/>
    <w:rsid w:val="004F7E17"/>
    <w:rsid w:val="005A05CE"/>
    <w:rsid w:val="00653AF6"/>
    <w:rsid w:val="006A4C05"/>
    <w:rsid w:val="00A569F0"/>
    <w:rsid w:val="00B73A5A"/>
    <w:rsid w:val="00BB4076"/>
    <w:rsid w:val="00C335E4"/>
    <w:rsid w:val="00DB4463"/>
    <w:rsid w:val="00E220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B992"/>
  <w15:docId w15:val="{A6267826-BD2D-4369-AB2C-814FD5FE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9348</Words>
  <Characters>53285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2025-09-15T06:33:00Z</dcterms:modified>
</cp:coreProperties>
</file>